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ABA3" w14:textId="25F0206A" w:rsidR="00DF1BDC" w:rsidRDefault="00A12B0B" w:rsidP="006B1D8C">
      <w:pPr>
        <w:spacing w:after="0" w:line="276" w:lineRule="auto"/>
        <w:jc w:val="both"/>
        <w:rPr>
          <w:rFonts w:ascii="Calibri" w:hAnsi="Calibri"/>
          <w:b/>
          <w:sz w:val="28"/>
          <w:szCs w:val="28"/>
          <w:lang w:val="en-IE"/>
        </w:rPr>
      </w:pPr>
      <w:r>
        <w:rPr>
          <w:rFonts w:ascii="Calibri" w:hAnsi="Calibri"/>
          <w:noProof/>
          <w:sz w:val="24"/>
          <w:szCs w:val="24"/>
          <w:lang w:val="en-IE" w:eastAsia="en-IE"/>
        </w:rPr>
        <w:drawing>
          <wp:anchor distT="0" distB="0" distL="114300" distR="114300" simplePos="0" relativeHeight="251657728" behindDoc="1" locked="0" layoutInCell="1" allowOverlap="1" wp14:anchorId="3310FE3B" wp14:editId="44F91A27">
            <wp:simplePos x="0" y="0"/>
            <wp:positionH relativeFrom="column">
              <wp:posOffset>4657725</wp:posOffset>
            </wp:positionH>
            <wp:positionV relativeFrom="paragraph">
              <wp:posOffset>-504825</wp:posOffset>
            </wp:positionV>
            <wp:extent cx="1228725" cy="1228725"/>
            <wp:effectExtent l="0" t="0" r="9525" b="9525"/>
            <wp:wrapNone/>
            <wp:docPr id="2" name="Picture 2" descr="NPC logo w tagline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C logo w tagline USE"/>
                    <pic:cNvPicPr>
                      <a:picLocks noChangeAspect="1" noChangeArrowheads="1"/>
                    </pic:cNvPicPr>
                  </pic:nvPicPr>
                  <pic:blipFill>
                    <a:blip r:embed="rId7" cstate="print"/>
                    <a:srcRect/>
                    <a:stretch>
                      <a:fillRect/>
                    </a:stretch>
                  </pic:blipFill>
                  <pic:spPr bwMode="auto">
                    <a:xfrm>
                      <a:off x="0" y="0"/>
                      <a:ext cx="1228725" cy="1228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19072C" w14:textId="77777777" w:rsidR="00371C90" w:rsidRDefault="00371C90" w:rsidP="00B6453F">
      <w:pPr>
        <w:spacing w:after="0"/>
        <w:jc w:val="center"/>
        <w:rPr>
          <w:rFonts w:ascii="Calibri" w:hAnsi="Calibri"/>
          <w:b/>
          <w:sz w:val="28"/>
          <w:szCs w:val="28"/>
          <w:lang w:val="en-IE"/>
        </w:rPr>
      </w:pPr>
      <w:bookmarkStart w:id="0" w:name="_Hlk534379265"/>
    </w:p>
    <w:p w14:paraId="318BF40C" w14:textId="77777777" w:rsidR="00371C90" w:rsidRDefault="00371C90" w:rsidP="00B6453F">
      <w:pPr>
        <w:spacing w:after="0"/>
        <w:jc w:val="center"/>
        <w:rPr>
          <w:rFonts w:ascii="Calibri" w:hAnsi="Calibri"/>
          <w:b/>
          <w:sz w:val="28"/>
          <w:szCs w:val="28"/>
          <w:lang w:val="en-IE"/>
        </w:rPr>
      </w:pPr>
    </w:p>
    <w:p w14:paraId="59156215" w14:textId="06A50A29" w:rsidR="00DF1BDC" w:rsidRDefault="00C37A17" w:rsidP="006116B3">
      <w:pPr>
        <w:pStyle w:val="Heading1"/>
        <w:rPr>
          <w:lang w:val="en-IE"/>
        </w:rPr>
      </w:pPr>
      <w:r w:rsidRPr="00A12B0B">
        <w:rPr>
          <w:lang w:val="en-IE"/>
        </w:rPr>
        <w:t xml:space="preserve">Job Description </w:t>
      </w:r>
      <w:r w:rsidR="00371C90">
        <w:rPr>
          <w:lang w:val="en-IE"/>
        </w:rPr>
        <w:t>–</w:t>
      </w:r>
      <w:r w:rsidR="00DA7C0F">
        <w:rPr>
          <w:lang w:val="en-IE"/>
        </w:rPr>
        <w:t xml:space="preserve"> </w:t>
      </w:r>
      <w:r w:rsidR="00371C90">
        <w:rPr>
          <w:lang w:val="en-IE"/>
        </w:rPr>
        <w:t>Communications</w:t>
      </w:r>
      <w:r w:rsidR="00DA7C0F">
        <w:rPr>
          <w:lang w:val="en-IE"/>
        </w:rPr>
        <w:t xml:space="preserve"> and Membership</w:t>
      </w:r>
      <w:r w:rsidR="00371C90">
        <w:rPr>
          <w:lang w:val="en-IE"/>
        </w:rPr>
        <w:t xml:space="preserve"> Officer</w:t>
      </w:r>
    </w:p>
    <w:p w14:paraId="24609F9D" w14:textId="77777777" w:rsidR="00DF1BDC" w:rsidRDefault="00DF1BDC">
      <w:pPr>
        <w:spacing w:after="0" w:line="276" w:lineRule="auto"/>
        <w:jc w:val="both"/>
        <w:rPr>
          <w:rFonts w:ascii="Calibri" w:eastAsia="Times New Roman" w:hAnsi="Calibri" w:cs="Arial"/>
          <w:b/>
          <w:sz w:val="24"/>
          <w:szCs w:val="24"/>
          <w:lang w:val="en-IE" w:eastAsia="en-IE"/>
        </w:rPr>
      </w:pPr>
    </w:p>
    <w:p w14:paraId="29D817AA" w14:textId="77777777" w:rsidR="00DF1BDC" w:rsidRPr="00A54883" w:rsidRDefault="00B570DB">
      <w:pPr>
        <w:spacing w:after="0" w:line="276" w:lineRule="auto"/>
        <w:jc w:val="both"/>
        <w:rPr>
          <w:rFonts w:asciiTheme="majorHAnsi" w:eastAsia="Times New Roman" w:hAnsiTheme="majorHAnsi" w:cs="Arial"/>
          <w:sz w:val="22"/>
          <w:szCs w:val="22"/>
          <w:lang w:val="en-IE" w:eastAsia="en-IE"/>
        </w:rPr>
      </w:pPr>
      <w:r w:rsidRPr="00A54883">
        <w:rPr>
          <w:rFonts w:asciiTheme="majorHAnsi" w:eastAsia="Times New Roman" w:hAnsiTheme="majorHAnsi" w:cs="Arial"/>
          <w:b/>
          <w:sz w:val="22"/>
          <w:szCs w:val="22"/>
          <w:lang w:val="en-IE" w:eastAsia="en-IE"/>
        </w:rPr>
        <w:t>Context:</w:t>
      </w:r>
    </w:p>
    <w:p w14:paraId="62108F20" w14:textId="77777777" w:rsidR="00A25F49" w:rsidRPr="00A54883" w:rsidRDefault="00A25F49" w:rsidP="00DA6EE7">
      <w:pPr>
        <w:spacing w:after="0"/>
        <w:jc w:val="both"/>
        <w:rPr>
          <w:rFonts w:asciiTheme="minorHAnsi" w:hAnsiTheme="minorHAnsi" w:cs="Arial"/>
          <w:sz w:val="22"/>
          <w:szCs w:val="22"/>
        </w:rPr>
      </w:pPr>
      <w:r w:rsidRPr="00A54883">
        <w:rPr>
          <w:rFonts w:asciiTheme="minorHAnsi" w:hAnsiTheme="minorHAnsi" w:cs="Arial"/>
          <w:sz w:val="22"/>
          <w:szCs w:val="22"/>
        </w:rPr>
        <w:t>National Parents Council Primary (NPC) is the representative organisation for parents of children in primary or early education. NPC was established in 1985, under the programme for Government, as the representative organisation for parents of children attending primary school. It received statutory recognition in the Education Act 1998.</w:t>
      </w:r>
    </w:p>
    <w:p w14:paraId="304FAB92" w14:textId="77777777" w:rsidR="00A25F49" w:rsidRPr="00A54883" w:rsidRDefault="00A25F49" w:rsidP="00DA6EE7">
      <w:pPr>
        <w:spacing w:after="0"/>
        <w:jc w:val="both"/>
        <w:rPr>
          <w:rFonts w:asciiTheme="minorHAnsi" w:hAnsiTheme="minorHAnsi" w:cs="Arial"/>
          <w:b/>
          <w:sz w:val="22"/>
          <w:szCs w:val="22"/>
        </w:rPr>
      </w:pPr>
      <w:r w:rsidRPr="00A54883">
        <w:rPr>
          <w:rFonts w:asciiTheme="minorHAnsi" w:hAnsiTheme="minorHAnsi" w:cs="Arial"/>
          <w:sz w:val="22"/>
          <w:szCs w:val="22"/>
        </w:rPr>
        <w:t xml:space="preserve"> </w:t>
      </w:r>
    </w:p>
    <w:p w14:paraId="7B75DDEC" w14:textId="427D0F12" w:rsidR="00DF1BDC" w:rsidRPr="00A54883" w:rsidRDefault="00D61EF5" w:rsidP="00DA6EE7">
      <w:pPr>
        <w:spacing w:after="0" w:line="276" w:lineRule="auto"/>
        <w:jc w:val="both"/>
        <w:rPr>
          <w:rFonts w:asciiTheme="minorHAnsi" w:eastAsia="Times New Roman" w:hAnsiTheme="minorHAnsi" w:cs="Arial"/>
          <w:sz w:val="22"/>
          <w:szCs w:val="22"/>
          <w:lang w:val="en-IE" w:eastAsia="en-IE"/>
        </w:rPr>
      </w:pPr>
      <w:r w:rsidRPr="00A54883">
        <w:rPr>
          <w:rFonts w:asciiTheme="minorHAnsi" w:eastAsia="Times New Roman" w:hAnsiTheme="minorHAnsi" w:cs="Arial"/>
          <w:sz w:val="22"/>
          <w:szCs w:val="22"/>
          <w:lang w:val="en-IE" w:eastAsia="en-IE"/>
        </w:rPr>
        <w:t xml:space="preserve">National Parents Council Primary is a voluntary </w:t>
      </w:r>
      <w:r w:rsidR="00972C88" w:rsidRPr="00A54883">
        <w:rPr>
          <w:rFonts w:asciiTheme="minorHAnsi" w:eastAsia="Times New Roman" w:hAnsiTheme="minorHAnsi" w:cs="Arial"/>
          <w:sz w:val="22"/>
          <w:szCs w:val="22"/>
          <w:lang w:val="en-IE" w:eastAsia="en-IE"/>
        </w:rPr>
        <w:t xml:space="preserve">membership </w:t>
      </w:r>
      <w:r w:rsidRPr="00A54883">
        <w:rPr>
          <w:rFonts w:asciiTheme="minorHAnsi" w:eastAsia="Times New Roman" w:hAnsiTheme="minorHAnsi" w:cs="Arial"/>
          <w:sz w:val="22"/>
          <w:szCs w:val="22"/>
          <w:lang w:val="en-IE" w:eastAsia="en-IE"/>
        </w:rPr>
        <w:t>organisation whose role is to support parents to become effective partners in their child</w:t>
      </w:r>
      <w:r w:rsidR="006B3541" w:rsidRPr="00A54883">
        <w:rPr>
          <w:rFonts w:asciiTheme="minorHAnsi" w:eastAsia="Times New Roman" w:hAnsiTheme="minorHAnsi" w:cs="Arial"/>
          <w:sz w:val="22"/>
          <w:szCs w:val="22"/>
          <w:lang w:val="en-IE" w:eastAsia="en-IE"/>
        </w:rPr>
        <w:t>ren</w:t>
      </w:r>
      <w:r w:rsidRPr="00A54883">
        <w:rPr>
          <w:rFonts w:asciiTheme="minorHAnsi" w:eastAsia="Times New Roman" w:hAnsiTheme="minorHAnsi" w:cs="Arial"/>
          <w:sz w:val="22"/>
          <w:szCs w:val="22"/>
          <w:lang w:val="en-IE" w:eastAsia="en-IE"/>
        </w:rPr>
        <w:t>’s education.</w:t>
      </w:r>
      <w:r w:rsidR="00A25F49" w:rsidRPr="00A54883">
        <w:rPr>
          <w:rFonts w:asciiTheme="minorHAnsi" w:eastAsia="Times New Roman" w:hAnsiTheme="minorHAnsi" w:cs="Arial"/>
          <w:sz w:val="22"/>
          <w:szCs w:val="22"/>
          <w:lang w:val="en-IE" w:eastAsia="en-IE"/>
        </w:rPr>
        <w:t xml:space="preserve">  </w:t>
      </w:r>
      <w:r w:rsidR="007C0DE8" w:rsidRPr="00A54883">
        <w:rPr>
          <w:rFonts w:asciiTheme="minorHAnsi" w:eastAsia="Times New Roman" w:hAnsiTheme="minorHAnsi" w:cs="Arial"/>
          <w:sz w:val="22"/>
          <w:szCs w:val="22"/>
          <w:lang w:val="en-IE" w:eastAsia="en-IE"/>
        </w:rPr>
        <w:t xml:space="preserve">NPC wants </w:t>
      </w:r>
      <w:r w:rsidRPr="00A54883">
        <w:rPr>
          <w:rFonts w:asciiTheme="minorHAnsi" w:eastAsia="Times New Roman" w:hAnsiTheme="minorHAnsi" w:cs="Arial"/>
          <w:sz w:val="22"/>
          <w:szCs w:val="22"/>
          <w:lang w:val="en-IE" w:eastAsia="en-IE"/>
        </w:rPr>
        <w:t xml:space="preserve">to see an Ireland where </w:t>
      </w:r>
      <w:r w:rsidR="003B3BD5" w:rsidRPr="00A54883">
        <w:rPr>
          <w:rFonts w:asciiTheme="minorHAnsi" w:eastAsia="Times New Roman" w:hAnsiTheme="minorHAnsi" w:cs="Arial"/>
          <w:sz w:val="22"/>
          <w:szCs w:val="22"/>
          <w:lang w:val="en-IE" w:eastAsia="en-IE"/>
        </w:rPr>
        <w:t>‘</w:t>
      </w:r>
      <w:r w:rsidRPr="00A54883">
        <w:rPr>
          <w:rFonts w:asciiTheme="minorHAnsi" w:eastAsia="Times New Roman" w:hAnsiTheme="minorHAnsi" w:cs="Arial"/>
          <w:sz w:val="22"/>
          <w:szCs w:val="22"/>
          <w:lang w:val="en-IE" w:eastAsia="en-IE"/>
        </w:rPr>
        <w:t>every child has the opportunity to reach their full potential</w:t>
      </w:r>
      <w:r w:rsidR="00CE6165" w:rsidRPr="00A54883">
        <w:rPr>
          <w:rFonts w:asciiTheme="minorHAnsi" w:eastAsia="Times New Roman" w:hAnsiTheme="minorHAnsi" w:cs="Arial"/>
          <w:sz w:val="22"/>
          <w:szCs w:val="22"/>
          <w:lang w:val="en-IE" w:eastAsia="en-IE"/>
        </w:rPr>
        <w:t>’</w:t>
      </w:r>
      <w:r w:rsidR="003F43A7" w:rsidRPr="00A54883">
        <w:rPr>
          <w:rFonts w:asciiTheme="minorHAnsi" w:eastAsia="Times New Roman" w:hAnsiTheme="minorHAnsi" w:cs="Arial"/>
          <w:sz w:val="22"/>
          <w:szCs w:val="22"/>
          <w:lang w:val="en-IE" w:eastAsia="en-IE"/>
        </w:rPr>
        <w:t>.</w:t>
      </w:r>
    </w:p>
    <w:p w14:paraId="73CF976C" w14:textId="77777777" w:rsidR="00DF1BDC" w:rsidRPr="00A54883" w:rsidRDefault="00DF1BDC" w:rsidP="00DA6EE7">
      <w:pPr>
        <w:spacing w:after="0" w:line="276" w:lineRule="auto"/>
        <w:jc w:val="both"/>
        <w:rPr>
          <w:rFonts w:asciiTheme="minorHAnsi" w:eastAsia="Times New Roman" w:hAnsiTheme="minorHAnsi" w:cs="Arial"/>
          <w:sz w:val="22"/>
          <w:szCs w:val="22"/>
          <w:lang w:val="en-IE" w:eastAsia="en-IE"/>
        </w:rPr>
      </w:pPr>
    </w:p>
    <w:p w14:paraId="7DF111A0" w14:textId="20978B29" w:rsidR="00136142" w:rsidRPr="00A54883" w:rsidRDefault="00D61EF5" w:rsidP="00DA6EE7">
      <w:pPr>
        <w:spacing w:after="0" w:line="276" w:lineRule="auto"/>
        <w:jc w:val="both"/>
        <w:rPr>
          <w:rFonts w:asciiTheme="minorHAnsi" w:eastAsia="Times New Roman" w:hAnsiTheme="minorHAnsi" w:cs="Arial"/>
          <w:sz w:val="22"/>
          <w:szCs w:val="22"/>
          <w:lang w:val="en-IE" w:eastAsia="en-IE"/>
        </w:rPr>
      </w:pPr>
      <w:r w:rsidRPr="00A54883">
        <w:rPr>
          <w:rFonts w:asciiTheme="minorHAnsi" w:eastAsia="Times New Roman" w:hAnsiTheme="minorHAnsi" w:cs="Arial"/>
          <w:sz w:val="22"/>
          <w:szCs w:val="22"/>
          <w:lang w:val="en-IE" w:eastAsia="en-IE"/>
        </w:rPr>
        <w:t>NPC</w:t>
      </w:r>
      <w:r w:rsidR="00DF1BDC" w:rsidRPr="00A54883">
        <w:rPr>
          <w:rFonts w:asciiTheme="minorHAnsi" w:eastAsia="Times New Roman" w:hAnsiTheme="minorHAnsi" w:cs="Arial"/>
          <w:sz w:val="22"/>
          <w:szCs w:val="22"/>
          <w:lang w:val="en-IE" w:eastAsia="en-IE"/>
        </w:rPr>
        <w:t xml:space="preserve"> </w:t>
      </w:r>
      <w:r w:rsidR="00B10F8F" w:rsidRPr="00A54883">
        <w:rPr>
          <w:rFonts w:asciiTheme="minorHAnsi" w:eastAsia="Times New Roman" w:hAnsiTheme="minorHAnsi" w:cs="Arial"/>
          <w:sz w:val="22"/>
          <w:szCs w:val="22"/>
          <w:lang w:val="en-IE" w:eastAsia="en-IE"/>
        </w:rPr>
        <w:t>supports</w:t>
      </w:r>
      <w:r w:rsidR="00A25700" w:rsidRPr="00A54883">
        <w:rPr>
          <w:rFonts w:asciiTheme="minorHAnsi" w:eastAsia="Times New Roman" w:hAnsiTheme="minorHAnsi" w:cs="Arial"/>
          <w:sz w:val="22"/>
          <w:szCs w:val="22"/>
          <w:lang w:val="en-IE" w:eastAsia="en-IE"/>
        </w:rPr>
        <w:t xml:space="preserve"> p</w:t>
      </w:r>
      <w:r w:rsidRPr="00A54883">
        <w:rPr>
          <w:rFonts w:asciiTheme="minorHAnsi" w:eastAsia="Times New Roman" w:hAnsiTheme="minorHAnsi" w:cs="Arial"/>
          <w:sz w:val="22"/>
          <w:szCs w:val="22"/>
          <w:lang w:val="en-IE" w:eastAsia="en-IE"/>
        </w:rPr>
        <w:t>arents in their child</w:t>
      </w:r>
      <w:r w:rsidR="006B3541" w:rsidRPr="00A54883">
        <w:rPr>
          <w:rFonts w:asciiTheme="minorHAnsi" w:eastAsia="Times New Roman" w:hAnsiTheme="minorHAnsi" w:cs="Arial"/>
          <w:sz w:val="22"/>
          <w:szCs w:val="22"/>
          <w:lang w:val="en-IE" w:eastAsia="en-IE"/>
        </w:rPr>
        <w:t>ren</w:t>
      </w:r>
      <w:r w:rsidRPr="00A54883">
        <w:rPr>
          <w:rFonts w:asciiTheme="minorHAnsi" w:eastAsia="Times New Roman" w:hAnsiTheme="minorHAnsi" w:cs="Arial"/>
          <w:sz w:val="22"/>
          <w:szCs w:val="22"/>
          <w:lang w:val="en-IE" w:eastAsia="en-IE"/>
        </w:rPr>
        <w:t>’s education, through</w:t>
      </w:r>
      <w:r w:rsidR="00F41F5F" w:rsidRPr="00A54883">
        <w:rPr>
          <w:rFonts w:asciiTheme="minorHAnsi" w:eastAsia="Times New Roman" w:hAnsiTheme="minorHAnsi" w:cs="Arial"/>
          <w:sz w:val="22"/>
          <w:szCs w:val="22"/>
          <w:lang w:val="en-IE" w:eastAsia="en-IE"/>
        </w:rPr>
        <w:t xml:space="preserve"> </w:t>
      </w:r>
      <w:r w:rsidR="00972C88" w:rsidRPr="00A54883">
        <w:rPr>
          <w:rFonts w:asciiTheme="minorHAnsi" w:eastAsia="Times New Roman" w:hAnsiTheme="minorHAnsi" w:cs="Arial"/>
          <w:sz w:val="22"/>
          <w:szCs w:val="22"/>
          <w:lang w:val="en-IE" w:eastAsia="en-IE"/>
        </w:rPr>
        <w:t>for example</w:t>
      </w:r>
      <w:r w:rsidR="00C20608" w:rsidRPr="00A54883">
        <w:rPr>
          <w:rFonts w:asciiTheme="minorHAnsi" w:eastAsia="Times New Roman" w:hAnsiTheme="minorHAnsi" w:cs="Arial"/>
          <w:sz w:val="22"/>
          <w:szCs w:val="22"/>
          <w:lang w:val="en-IE" w:eastAsia="en-IE"/>
        </w:rPr>
        <w:t>,</w:t>
      </w:r>
      <w:r w:rsidR="00B570DB" w:rsidRPr="00A54883">
        <w:rPr>
          <w:rFonts w:asciiTheme="minorHAnsi" w:eastAsia="Times New Roman" w:hAnsiTheme="minorHAnsi" w:cs="Arial"/>
          <w:sz w:val="22"/>
          <w:szCs w:val="22"/>
          <w:lang w:val="en-IE" w:eastAsia="en-IE"/>
        </w:rPr>
        <w:t xml:space="preserve"> developing and supporting</w:t>
      </w:r>
      <w:r w:rsidR="00972C88" w:rsidRPr="00A54883">
        <w:rPr>
          <w:rFonts w:asciiTheme="minorHAnsi" w:eastAsia="Times New Roman" w:hAnsiTheme="minorHAnsi" w:cs="Arial"/>
          <w:sz w:val="22"/>
          <w:szCs w:val="22"/>
          <w:lang w:val="en-IE" w:eastAsia="en-IE"/>
        </w:rPr>
        <w:t xml:space="preserve"> the membership</w:t>
      </w:r>
      <w:r w:rsidR="00DE74FD" w:rsidRPr="00A54883">
        <w:rPr>
          <w:rFonts w:asciiTheme="minorHAnsi" w:eastAsia="Times New Roman" w:hAnsiTheme="minorHAnsi" w:cs="Arial"/>
          <w:sz w:val="22"/>
          <w:szCs w:val="22"/>
          <w:lang w:val="en-IE" w:eastAsia="en-IE"/>
        </w:rPr>
        <w:t xml:space="preserve"> of</w:t>
      </w:r>
      <w:r w:rsidRPr="00A54883">
        <w:rPr>
          <w:rFonts w:asciiTheme="minorHAnsi" w:eastAsia="Times New Roman" w:hAnsiTheme="minorHAnsi" w:cs="Arial"/>
          <w:sz w:val="22"/>
          <w:szCs w:val="22"/>
          <w:lang w:val="en-IE" w:eastAsia="en-IE"/>
        </w:rPr>
        <w:t xml:space="preserve"> Parent</w:t>
      </w:r>
      <w:r w:rsidR="00DE74FD" w:rsidRPr="00A54883">
        <w:rPr>
          <w:rFonts w:asciiTheme="minorHAnsi" w:eastAsia="Times New Roman" w:hAnsiTheme="minorHAnsi" w:cs="Arial"/>
          <w:sz w:val="22"/>
          <w:szCs w:val="22"/>
          <w:lang w:val="en-IE" w:eastAsia="en-IE"/>
        </w:rPr>
        <w:t>s’</w:t>
      </w:r>
      <w:r w:rsidRPr="00A54883">
        <w:rPr>
          <w:rFonts w:asciiTheme="minorHAnsi" w:eastAsia="Times New Roman" w:hAnsiTheme="minorHAnsi" w:cs="Arial"/>
          <w:sz w:val="22"/>
          <w:szCs w:val="22"/>
          <w:lang w:val="en-IE" w:eastAsia="en-IE"/>
        </w:rPr>
        <w:t xml:space="preserve"> As</w:t>
      </w:r>
      <w:r w:rsidR="00A25700" w:rsidRPr="00A54883">
        <w:rPr>
          <w:rFonts w:asciiTheme="minorHAnsi" w:eastAsia="Times New Roman" w:hAnsiTheme="minorHAnsi" w:cs="Arial"/>
          <w:sz w:val="22"/>
          <w:szCs w:val="22"/>
          <w:lang w:val="en-IE" w:eastAsia="en-IE"/>
        </w:rPr>
        <w:t>sociations in p</w:t>
      </w:r>
      <w:r w:rsidR="00972C88" w:rsidRPr="00A54883">
        <w:rPr>
          <w:rFonts w:asciiTheme="minorHAnsi" w:eastAsia="Times New Roman" w:hAnsiTheme="minorHAnsi" w:cs="Arial"/>
          <w:sz w:val="22"/>
          <w:szCs w:val="22"/>
          <w:lang w:val="en-IE" w:eastAsia="en-IE"/>
        </w:rPr>
        <w:t>rimary schools</w:t>
      </w:r>
      <w:r w:rsidR="00DF1BDC" w:rsidRPr="00A54883">
        <w:rPr>
          <w:rFonts w:asciiTheme="minorHAnsi" w:eastAsia="Times New Roman" w:hAnsiTheme="minorHAnsi" w:cs="Arial"/>
          <w:sz w:val="22"/>
          <w:szCs w:val="22"/>
          <w:lang w:val="en-IE" w:eastAsia="en-IE"/>
        </w:rPr>
        <w:t xml:space="preserve">. </w:t>
      </w:r>
      <w:r w:rsidR="00972C88" w:rsidRPr="00A54883">
        <w:rPr>
          <w:rFonts w:asciiTheme="minorHAnsi" w:eastAsia="Times New Roman" w:hAnsiTheme="minorHAnsi" w:cs="Arial"/>
          <w:sz w:val="22"/>
          <w:szCs w:val="22"/>
          <w:lang w:val="en-IE" w:eastAsia="en-IE"/>
        </w:rPr>
        <w:t xml:space="preserve"> </w:t>
      </w:r>
      <w:r w:rsidR="00DF1BDC" w:rsidRPr="00A54883">
        <w:rPr>
          <w:rFonts w:asciiTheme="minorHAnsi" w:eastAsia="Times New Roman" w:hAnsiTheme="minorHAnsi" w:cs="Arial"/>
          <w:sz w:val="22"/>
          <w:szCs w:val="22"/>
          <w:lang w:val="en-IE" w:eastAsia="en-IE"/>
        </w:rPr>
        <w:t>This</w:t>
      </w:r>
      <w:r w:rsidR="00972C88" w:rsidRPr="00A54883">
        <w:rPr>
          <w:rFonts w:asciiTheme="minorHAnsi" w:eastAsia="Times New Roman" w:hAnsiTheme="minorHAnsi" w:cs="Arial"/>
          <w:sz w:val="22"/>
          <w:szCs w:val="22"/>
          <w:lang w:val="en-IE" w:eastAsia="en-IE"/>
        </w:rPr>
        <w:t xml:space="preserve"> also</w:t>
      </w:r>
      <w:r w:rsidR="00A0437C" w:rsidRPr="00A54883">
        <w:rPr>
          <w:rFonts w:asciiTheme="minorHAnsi" w:eastAsia="Times New Roman" w:hAnsiTheme="minorHAnsi" w:cs="Arial"/>
          <w:sz w:val="22"/>
          <w:szCs w:val="22"/>
          <w:lang w:val="en-IE" w:eastAsia="en-IE"/>
        </w:rPr>
        <w:t xml:space="preserve"> includes</w:t>
      </w:r>
      <w:r w:rsidRPr="00A54883">
        <w:rPr>
          <w:rFonts w:asciiTheme="minorHAnsi" w:eastAsia="Times New Roman" w:hAnsiTheme="minorHAnsi" w:cs="Arial"/>
          <w:sz w:val="22"/>
          <w:szCs w:val="22"/>
          <w:lang w:val="en-IE" w:eastAsia="en-IE"/>
        </w:rPr>
        <w:t xml:space="preserve"> </w:t>
      </w:r>
      <w:r w:rsidR="00387F32" w:rsidRPr="00A54883">
        <w:rPr>
          <w:rFonts w:asciiTheme="minorHAnsi" w:eastAsia="Times New Roman" w:hAnsiTheme="minorHAnsi" w:cs="Arial"/>
          <w:sz w:val="22"/>
          <w:szCs w:val="22"/>
          <w:lang w:val="en-IE" w:eastAsia="en-IE"/>
        </w:rPr>
        <w:t xml:space="preserve">developing </w:t>
      </w:r>
      <w:r w:rsidR="00A25700" w:rsidRPr="00A54883">
        <w:rPr>
          <w:rFonts w:asciiTheme="minorHAnsi" w:eastAsia="Times New Roman" w:hAnsiTheme="minorHAnsi" w:cs="Arial"/>
          <w:sz w:val="22"/>
          <w:szCs w:val="22"/>
          <w:lang w:val="en-IE" w:eastAsia="en-IE"/>
        </w:rPr>
        <w:t>country-wide</w:t>
      </w:r>
      <w:r w:rsidRPr="00A54883">
        <w:rPr>
          <w:rFonts w:asciiTheme="minorHAnsi" w:eastAsia="Times New Roman" w:hAnsiTheme="minorHAnsi" w:cs="Arial"/>
          <w:sz w:val="22"/>
          <w:szCs w:val="22"/>
          <w:lang w:val="en-IE" w:eastAsia="en-IE"/>
        </w:rPr>
        <w:t xml:space="preserve"> </w:t>
      </w:r>
      <w:r w:rsidR="00397261" w:rsidRPr="00A54883">
        <w:rPr>
          <w:rFonts w:asciiTheme="minorHAnsi" w:eastAsia="Times New Roman" w:hAnsiTheme="minorHAnsi" w:cs="Arial"/>
          <w:sz w:val="22"/>
          <w:szCs w:val="22"/>
          <w:lang w:val="en-IE" w:eastAsia="en-IE"/>
        </w:rPr>
        <w:t xml:space="preserve">regional </w:t>
      </w:r>
      <w:r w:rsidRPr="00A54883">
        <w:rPr>
          <w:rFonts w:asciiTheme="minorHAnsi" w:eastAsia="Times New Roman" w:hAnsiTheme="minorHAnsi" w:cs="Arial"/>
          <w:sz w:val="22"/>
          <w:szCs w:val="22"/>
          <w:lang w:val="en-IE" w:eastAsia="en-IE"/>
        </w:rPr>
        <w:t>networks of parents</w:t>
      </w:r>
      <w:r w:rsidR="00397261" w:rsidRPr="00A54883">
        <w:rPr>
          <w:rFonts w:asciiTheme="minorHAnsi" w:eastAsia="Times New Roman" w:hAnsiTheme="minorHAnsi" w:cs="Arial"/>
          <w:sz w:val="22"/>
          <w:szCs w:val="22"/>
          <w:lang w:val="en-IE" w:eastAsia="en-IE"/>
        </w:rPr>
        <w:t xml:space="preserve"> and volunteers</w:t>
      </w:r>
      <w:r w:rsidR="00B10F8F" w:rsidRPr="00A54883">
        <w:rPr>
          <w:rFonts w:asciiTheme="minorHAnsi" w:eastAsia="Times New Roman" w:hAnsiTheme="minorHAnsi" w:cs="Arial"/>
          <w:sz w:val="22"/>
          <w:szCs w:val="22"/>
          <w:lang w:val="en-IE" w:eastAsia="en-IE"/>
        </w:rPr>
        <w:t>.</w:t>
      </w:r>
      <w:r w:rsidRPr="00A54883">
        <w:rPr>
          <w:rFonts w:asciiTheme="minorHAnsi" w:eastAsia="Times New Roman" w:hAnsiTheme="minorHAnsi" w:cs="Arial"/>
          <w:sz w:val="22"/>
          <w:szCs w:val="22"/>
          <w:lang w:val="en-IE" w:eastAsia="en-IE"/>
        </w:rPr>
        <w:t xml:space="preserve"> </w:t>
      </w:r>
      <w:r w:rsidR="00136142" w:rsidRPr="00A54883">
        <w:rPr>
          <w:rFonts w:asciiTheme="minorHAnsi" w:eastAsia="Times New Roman" w:hAnsiTheme="minorHAnsi" w:cs="Arial"/>
          <w:sz w:val="22"/>
          <w:szCs w:val="22"/>
          <w:lang w:val="en-IE" w:eastAsia="en-IE"/>
        </w:rPr>
        <w:t xml:space="preserve">NPC particularly values the importance of parents promoting the involvement and participation of other parents in their children’s educational lives. </w:t>
      </w:r>
    </w:p>
    <w:p w14:paraId="70C26DB2" w14:textId="6DF742A4" w:rsidR="00461755" w:rsidRPr="00A54883" w:rsidRDefault="00461755" w:rsidP="00DA6EE7">
      <w:pPr>
        <w:spacing w:after="0" w:line="276" w:lineRule="auto"/>
        <w:jc w:val="both"/>
        <w:rPr>
          <w:rFonts w:asciiTheme="minorHAnsi" w:eastAsia="Times New Roman" w:hAnsiTheme="minorHAnsi" w:cs="Arial"/>
          <w:sz w:val="22"/>
          <w:szCs w:val="22"/>
          <w:lang w:val="en-IE" w:eastAsia="en-IE"/>
        </w:rPr>
      </w:pPr>
    </w:p>
    <w:p w14:paraId="77C19B55" w14:textId="4E92EB20" w:rsidR="00461755" w:rsidRPr="00A54883" w:rsidRDefault="00461755" w:rsidP="00DA6EE7">
      <w:pPr>
        <w:spacing w:after="0" w:line="276" w:lineRule="auto"/>
        <w:jc w:val="both"/>
        <w:rPr>
          <w:rFonts w:asciiTheme="minorHAnsi" w:eastAsia="Calibri" w:hAnsiTheme="minorHAnsi" w:cs="Calibri"/>
          <w:color w:val="000000" w:themeColor="text1"/>
          <w:sz w:val="22"/>
          <w:szCs w:val="22"/>
          <w:lang w:val="en-IE" w:eastAsia="en-US"/>
        </w:rPr>
      </w:pPr>
      <w:r w:rsidRPr="00A54883">
        <w:rPr>
          <w:rFonts w:asciiTheme="minorHAnsi" w:eastAsia="Times New Roman" w:hAnsiTheme="minorHAnsi" w:cs="Arial"/>
          <w:sz w:val="22"/>
          <w:szCs w:val="22"/>
          <w:lang w:val="en-IE" w:eastAsia="en-IE"/>
        </w:rPr>
        <w:t>NPC now wishes to recruit a Communications</w:t>
      </w:r>
      <w:r w:rsidR="00A42A61" w:rsidRPr="00A54883">
        <w:rPr>
          <w:rFonts w:asciiTheme="minorHAnsi" w:eastAsia="Times New Roman" w:hAnsiTheme="minorHAnsi" w:cs="Arial"/>
          <w:sz w:val="22"/>
          <w:szCs w:val="22"/>
          <w:lang w:val="en-IE" w:eastAsia="en-IE"/>
        </w:rPr>
        <w:t xml:space="preserve"> and Membership </w:t>
      </w:r>
      <w:r w:rsidRPr="00A54883">
        <w:rPr>
          <w:rFonts w:asciiTheme="minorHAnsi" w:eastAsia="Times New Roman" w:hAnsiTheme="minorHAnsi" w:cs="Arial"/>
          <w:sz w:val="22"/>
          <w:szCs w:val="22"/>
          <w:lang w:val="en-IE" w:eastAsia="en-IE"/>
        </w:rPr>
        <w:t xml:space="preserve">officer who will </w:t>
      </w:r>
      <w:r w:rsidRPr="00A54883">
        <w:rPr>
          <w:rFonts w:asciiTheme="minorHAnsi" w:eastAsia="Calibri" w:hAnsiTheme="minorHAnsi" w:cs="Calibri"/>
          <w:color w:val="000000" w:themeColor="text1"/>
          <w:sz w:val="22"/>
          <w:szCs w:val="22"/>
        </w:rPr>
        <w:t xml:space="preserve">Increase, retain and engage the membership of NPC and be responsible for promoting, enhancing and further supporting parents through the NPC regional structures as per the NPC Strategic Plan 2018-2022: Parents as Partners: Children, Schools and Communities. </w:t>
      </w:r>
      <w:r w:rsidR="00ED767A" w:rsidRPr="00A54883">
        <w:rPr>
          <w:rFonts w:asciiTheme="minorHAnsi" w:eastAsia="Calibri" w:hAnsiTheme="minorHAnsi" w:cs="Calibri"/>
          <w:color w:val="000000" w:themeColor="text1"/>
          <w:sz w:val="22"/>
          <w:szCs w:val="22"/>
        </w:rPr>
        <w:t xml:space="preserve"> </w:t>
      </w:r>
    </w:p>
    <w:p w14:paraId="41C48CE2" w14:textId="5971026A" w:rsidR="00461755" w:rsidRPr="00A54883" w:rsidRDefault="00461755" w:rsidP="00DA6EE7">
      <w:pPr>
        <w:spacing w:after="0" w:line="276" w:lineRule="auto"/>
        <w:jc w:val="both"/>
        <w:rPr>
          <w:rFonts w:asciiTheme="minorHAnsi" w:eastAsia="Times New Roman" w:hAnsiTheme="minorHAnsi" w:cs="Arial"/>
          <w:sz w:val="22"/>
          <w:szCs w:val="22"/>
          <w:lang w:val="en-IE" w:eastAsia="en-IE"/>
        </w:rPr>
      </w:pPr>
      <w:r w:rsidRPr="00A54883">
        <w:rPr>
          <w:rFonts w:asciiTheme="minorHAnsi" w:eastAsia="Times New Roman" w:hAnsiTheme="minorHAnsi" w:cs="Arial"/>
          <w:sz w:val="22"/>
          <w:szCs w:val="22"/>
          <w:lang w:val="en-IE" w:eastAsia="en-IE"/>
        </w:rPr>
        <w:t xml:space="preserve"> </w:t>
      </w:r>
    </w:p>
    <w:p w14:paraId="3267568A" w14:textId="416FC60C" w:rsidR="008D16AA" w:rsidRPr="00A54883" w:rsidRDefault="008D16AA">
      <w:pPr>
        <w:spacing w:after="0" w:line="276" w:lineRule="auto"/>
        <w:jc w:val="both"/>
        <w:rPr>
          <w:rFonts w:ascii="Calibri" w:eastAsia="Times New Roman" w:hAnsi="Calibri" w:cs="Arial"/>
          <w:sz w:val="22"/>
          <w:szCs w:val="22"/>
          <w:lang w:val="en-IE" w:eastAsia="en-IE"/>
        </w:rPr>
      </w:pPr>
    </w:p>
    <w:p w14:paraId="3BCD3C45" w14:textId="4EEAD11D" w:rsidR="008D16AA" w:rsidRPr="00A54883" w:rsidRDefault="008D16AA" w:rsidP="008D16AA">
      <w:pPr>
        <w:spacing w:after="0" w:line="276" w:lineRule="auto"/>
        <w:rPr>
          <w:rFonts w:asciiTheme="majorHAnsi" w:eastAsia="Times New Roman" w:hAnsiTheme="majorHAnsi" w:cs="Arial"/>
          <w:b/>
          <w:sz w:val="22"/>
          <w:szCs w:val="22"/>
          <w:lang w:val="en-IE" w:eastAsia="en-IE"/>
        </w:rPr>
      </w:pPr>
      <w:r w:rsidRPr="00A54883">
        <w:rPr>
          <w:rFonts w:asciiTheme="majorHAnsi" w:eastAsia="Times New Roman" w:hAnsiTheme="majorHAnsi" w:cs="Arial"/>
          <w:b/>
          <w:sz w:val="22"/>
          <w:szCs w:val="22"/>
          <w:lang w:val="en-IE" w:eastAsia="en-IE"/>
        </w:rPr>
        <w:t xml:space="preserve">Role of the </w:t>
      </w:r>
      <w:r w:rsidR="000404FD" w:rsidRPr="00A54883">
        <w:rPr>
          <w:rFonts w:asciiTheme="majorHAnsi" w:eastAsia="Times New Roman" w:hAnsiTheme="majorHAnsi" w:cs="Arial"/>
          <w:b/>
          <w:sz w:val="22"/>
          <w:szCs w:val="22"/>
          <w:lang w:val="en-IE" w:eastAsia="en-IE"/>
        </w:rPr>
        <w:t>Communications</w:t>
      </w:r>
      <w:r w:rsidR="00371C90" w:rsidRPr="00A54883">
        <w:rPr>
          <w:rFonts w:asciiTheme="majorHAnsi" w:eastAsia="Times New Roman" w:hAnsiTheme="majorHAnsi" w:cs="Arial"/>
          <w:b/>
          <w:sz w:val="22"/>
          <w:szCs w:val="22"/>
          <w:lang w:val="en-IE" w:eastAsia="en-IE"/>
        </w:rPr>
        <w:t xml:space="preserve"> and </w:t>
      </w:r>
      <w:r w:rsidR="000404FD" w:rsidRPr="00A54883">
        <w:rPr>
          <w:rFonts w:asciiTheme="majorHAnsi" w:eastAsia="Times New Roman" w:hAnsiTheme="majorHAnsi" w:cs="Arial"/>
          <w:b/>
          <w:sz w:val="22"/>
          <w:szCs w:val="22"/>
          <w:lang w:val="en-IE" w:eastAsia="en-IE"/>
        </w:rPr>
        <w:t>Membership</w:t>
      </w:r>
      <w:r w:rsidRPr="00A54883">
        <w:rPr>
          <w:rFonts w:asciiTheme="majorHAnsi" w:eastAsia="Times New Roman" w:hAnsiTheme="majorHAnsi" w:cs="Arial"/>
          <w:b/>
          <w:sz w:val="22"/>
          <w:szCs w:val="22"/>
          <w:lang w:val="en-IE" w:eastAsia="en-IE"/>
        </w:rPr>
        <w:t xml:space="preserve"> </w:t>
      </w:r>
      <w:r w:rsidR="000404FD" w:rsidRPr="00A54883">
        <w:rPr>
          <w:rFonts w:asciiTheme="majorHAnsi" w:eastAsia="Times New Roman" w:hAnsiTheme="majorHAnsi" w:cs="Arial"/>
          <w:b/>
          <w:sz w:val="22"/>
          <w:szCs w:val="22"/>
          <w:lang w:val="en-IE" w:eastAsia="en-IE"/>
        </w:rPr>
        <w:t>O</w:t>
      </w:r>
      <w:r w:rsidRPr="00A54883">
        <w:rPr>
          <w:rFonts w:asciiTheme="majorHAnsi" w:eastAsia="Times New Roman" w:hAnsiTheme="majorHAnsi" w:cs="Arial"/>
          <w:b/>
          <w:sz w:val="22"/>
          <w:szCs w:val="22"/>
          <w:lang w:val="en-IE" w:eastAsia="en-IE"/>
        </w:rPr>
        <w:t>fficer:</w:t>
      </w:r>
    </w:p>
    <w:p w14:paraId="4B8DF1D1" w14:textId="45F5B897" w:rsidR="008D16AA" w:rsidRPr="00A54883" w:rsidRDefault="00371C90" w:rsidP="008D16AA">
      <w:pPr>
        <w:spacing w:after="0" w:line="276" w:lineRule="auto"/>
        <w:jc w:val="both"/>
        <w:rPr>
          <w:rFonts w:ascii="Calibri" w:eastAsia="Times New Roman" w:hAnsi="Calibri" w:cs="Arial"/>
          <w:sz w:val="22"/>
          <w:szCs w:val="22"/>
          <w:lang w:val="en-IE" w:eastAsia="en-IE"/>
        </w:rPr>
      </w:pPr>
      <w:r w:rsidRPr="00A54883">
        <w:rPr>
          <w:rFonts w:asciiTheme="minorHAnsi" w:eastAsia="Times New Roman" w:hAnsiTheme="minorHAnsi" w:cs="Arial"/>
          <w:bCs/>
          <w:sz w:val="22"/>
          <w:szCs w:val="22"/>
          <w:lang w:val="en-IE" w:eastAsia="en-IE"/>
        </w:rPr>
        <w:t xml:space="preserve">The Communications </w:t>
      </w:r>
      <w:r w:rsidR="00A42A61" w:rsidRPr="00A54883">
        <w:rPr>
          <w:rFonts w:asciiTheme="minorHAnsi" w:eastAsia="Times New Roman" w:hAnsiTheme="minorHAnsi" w:cs="Arial"/>
          <w:bCs/>
          <w:sz w:val="22"/>
          <w:szCs w:val="22"/>
          <w:lang w:val="en-IE" w:eastAsia="en-IE"/>
        </w:rPr>
        <w:t xml:space="preserve">and Membership Officer </w:t>
      </w:r>
      <w:r w:rsidRPr="00A54883">
        <w:rPr>
          <w:rFonts w:asciiTheme="minorHAnsi" w:eastAsia="Times New Roman" w:hAnsiTheme="minorHAnsi" w:cs="Arial"/>
          <w:bCs/>
          <w:sz w:val="22"/>
          <w:szCs w:val="22"/>
          <w:lang w:val="en-IE" w:eastAsia="en-IE"/>
        </w:rPr>
        <w:t xml:space="preserve">will be responsible for the growth and further expansion of the NPC Parents’ Association membership through the NPC regional structures and hubs. </w:t>
      </w:r>
      <w:r w:rsidR="00304A7E" w:rsidRPr="00A54883">
        <w:rPr>
          <w:rFonts w:asciiTheme="minorHAnsi" w:eastAsia="Times New Roman" w:hAnsiTheme="minorHAnsi" w:cs="Arial"/>
          <w:bCs/>
          <w:sz w:val="22"/>
          <w:szCs w:val="22"/>
          <w:lang w:val="en-IE" w:eastAsia="en-IE"/>
        </w:rPr>
        <w:t>He/she will crea</w:t>
      </w:r>
      <w:r w:rsidR="00CE6165" w:rsidRPr="00A54883">
        <w:rPr>
          <w:rFonts w:asciiTheme="minorHAnsi" w:eastAsia="Times New Roman" w:hAnsiTheme="minorHAnsi" w:cs="Arial"/>
          <w:bCs/>
          <w:sz w:val="22"/>
          <w:szCs w:val="22"/>
          <w:lang w:val="en-IE" w:eastAsia="en-IE"/>
        </w:rPr>
        <w:t>te</w:t>
      </w:r>
      <w:r w:rsidR="00304A7E" w:rsidRPr="00A54883">
        <w:rPr>
          <w:rFonts w:asciiTheme="minorHAnsi" w:eastAsia="Times New Roman" w:hAnsiTheme="minorHAnsi" w:cs="Arial"/>
          <w:bCs/>
          <w:sz w:val="22"/>
          <w:szCs w:val="22"/>
          <w:lang w:val="en-IE" w:eastAsia="en-IE"/>
        </w:rPr>
        <w:t xml:space="preserve"> </w:t>
      </w:r>
      <w:r w:rsidR="00A4512B" w:rsidRPr="00A54883">
        <w:rPr>
          <w:rFonts w:asciiTheme="minorHAnsi" w:eastAsia="Times New Roman" w:hAnsiTheme="minorHAnsi" w:cs="Arial"/>
          <w:bCs/>
          <w:sz w:val="22"/>
          <w:szCs w:val="22"/>
          <w:lang w:val="en-IE" w:eastAsia="en-IE"/>
        </w:rPr>
        <w:t xml:space="preserve">opportunities at regional and national level by maximising our use of social media, including the website to highlight and raise awareness of how </w:t>
      </w:r>
      <w:r w:rsidR="00A4512B" w:rsidRPr="00A54883">
        <w:rPr>
          <w:rFonts w:asciiTheme="minorHAnsi" w:eastAsia="Times New Roman" w:hAnsiTheme="minorHAnsi" w:cs="Arial"/>
          <w:sz w:val="22"/>
          <w:szCs w:val="22"/>
          <w:lang w:val="en-IE" w:eastAsia="en-IE"/>
        </w:rPr>
        <w:t xml:space="preserve">NPC interacts with parents of primary school children across Ireland and to support the participation of parents regionally in their children’s learning.  The role will include the promotion of NPC’s </w:t>
      </w:r>
      <w:r w:rsidR="00ED767A" w:rsidRPr="00A54883">
        <w:rPr>
          <w:rFonts w:asciiTheme="minorHAnsi" w:eastAsia="Times New Roman" w:hAnsiTheme="minorHAnsi" w:cs="Arial"/>
          <w:sz w:val="22"/>
          <w:szCs w:val="22"/>
          <w:lang w:val="en-IE" w:eastAsia="en-IE"/>
        </w:rPr>
        <w:t xml:space="preserve">regional events, seminars, webinars, surveys, conferences and training. </w:t>
      </w:r>
    </w:p>
    <w:p w14:paraId="780D92FF" w14:textId="77777777" w:rsidR="008D16AA" w:rsidRPr="00A54883" w:rsidRDefault="008D16AA">
      <w:pPr>
        <w:spacing w:after="0" w:line="276" w:lineRule="auto"/>
        <w:jc w:val="both"/>
        <w:rPr>
          <w:rFonts w:ascii="Calibri" w:eastAsia="Times New Roman" w:hAnsi="Calibri" w:cs="Arial"/>
          <w:sz w:val="22"/>
          <w:szCs w:val="22"/>
          <w:lang w:val="en-IE" w:eastAsia="en-IE"/>
        </w:rPr>
      </w:pPr>
    </w:p>
    <w:p w14:paraId="613461A7" w14:textId="77777777" w:rsidR="00DF1BDC" w:rsidRPr="00A54883" w:rsidRDefault="00C37A17">
      <w:pPr>
        <w:shd w:val="clear" w:color="auto" w:fill="FFFFFF"/>
        <w:spacing w:after="0" w:line="276" w:lineRule="auto"/>
        <w:jc w:val="both"/>
        <w:rPr>
          <w:rFonts w:asciiTheme="minorHAnsi" w:eastAsia="Times New Roman" w:hAnsiTheme="minorHAnsi" w:cs="Arial"/>
          <w:bCs/>
          <w:sz w:val="22"/>
          <w:szCs w:val="22"/>
          <w:lang w:val="en-IE" w:eastAsia="en-IE"/>
        </w:rPr>
      </w:pPr>
      <w:r w:rsidRPr="00A54883">
        <w:rPr>
          <w:rFonts w:asciiTheme="minorHAnsi" w:eastAsia="Times New Roman" w:hAnsiTheme="minorHAnsi" w:cs="Arial"/>
          <w:bCs/>
          <w:sz w:val="22"/>
          <w:szCs w:val="22"/>
          <w:lang w:val="en-IE" w:eastAsia="en-IE"/>
        </w:rPr>
        <w:t xml:space="preserve">The </w:t>
      </w:r>
      <w:r w:rsidRPr="00A54883">
        <w:rPr>
          <w:rFonts w:asciiTheme="minorHAnsi" w:eastAsia="Times New Roman" w:hAnsiTheme="minorHAnsi" w:cs="Arial"/>
          <w:b/>
          <w:bCs/>
          <w:sz w:val="22"/>
          <w:szCs w:val="22"/>
          <w:lang w:val="en-IE" w:eastAsia="en-IE"/>
        </w:rPr>
        <w:t>salary</w:t>
      </w:r>
      <w:r w:rsidRPr="00A54883">
        <w:rPr>
          <w:rFonts w:asciiTheme="minorHAnsi" w:eastAsia="Times New Roman" w:hAnsiTheme="minorHAnsi" w:cs="Arial"/>
          <w:bCs/>
          <w:sz w:val="22"/>
          <w:szCs w:val="22"/>
          <w:lang w:val="en-IE" w:eastAsia="en-IE"/>
        </w:rPr>
        <w:t xml:space="preserve"> for this role is €</w:t>
      </w:r>
      <w:r w:rsidR="004D768C" w:rsidRPr="00A54883">
        <w:rPr>
          <w:rFonts w:asciiTheme="minorHAnsi" w:eastAsia="Times New Roman" w:hAnsiTheme="minorHAnsi" w:cs="Arial"/>
          <w:bCs/>
          <w:sz w:val="22"/>
          <w:szCs w:val="22"/>
          <w:lang w:val="en-IE" w:eastAsia="en-IE"/>
        </w:rPr>
        <w:t>34,000</w:t>
      </w:r>
      <w:r w:rsidRPr="00A54883">
        <w:rPr>
          <w:rFonts w:asciiTheme="minorHAnsi" w:eastAsia="Times New Roman" w:hAnsiTheme="minorHAnsi" w:cs="Arial"/>
          <w:bCs/>
          <w:sz w:val="22"/>
          <w:szCs w:val="22"/>
          <w:lang w:val="en-IE" w:eastAsia="en-IE"/>
        </w:rPr>
        <w:t xml:space="preserve"> per annum </w:t>
      </w:r>
    </w:p>
    <w:p w14:paraId="319328C9" w14:textId="35CD0C69" w:rsidR="00DF1BDC" w:rsidRPr="00A54883" w:rsidRDefault="00C37A17">
      <w:pPr>
        <w:shd w:val="clear" w:color="auto" w:fill="FFFFFF"/>
        <w:spacing w:after="0" w:line="276" w:lineRule="auto"/>
        <w:jc w:val="both"/>
        <w:rPr>
          <w:rFonts w:asciiTheme="minorHAnsi" w:eastAsia="Times New Roman" w:hAnsiTheme="minorHAnsi" w:cs="Arial"/>
          <w:bCs/>
          <w:sz w:val="22"/>
          <w:szCs w:val="22"/>
          <w:lang w:val="en-IE" w:eastAsia="en-IE"/>
        </w:rPr>
      </w:pPr>
      <w:r w:rsidRPr="00A54883">
        <w:rPr>
          <w:rFonts w:asciiTheme="minorHAnsi" w:eastAsia="Times New Roman" w:hAnsiTheme="minorHAnsi" w:cs="Arial"/>
          <w:b/>
          <w:bCs/>
          <w:sz w:val="22"/>
          <w:szCs w:val="22"/>
          <w:lang w:val="en-IE" w:eastAsia="en-IE"/>
        </w:rPr>
        <w:t>Hours:</w:t>
      </w:r>
      <w:r w:rsidRPr="00A54883">
        <w:rPr>
          <w:rFonts w:asciiTheme="minorHAnsi" w:eastAsia="Times New Roman" w:hAnsiTheme="minorHAnsi" w:cs="Arial"/>
          <w:bCs/>
          <w:sz w:val="22"/>
          <w:szCs w:val="22"/>
          <w:lang w:val="en-IE" w:eastAsia="en-IE"/>
        </w:rPr>
        <w:t xml:space="preserve"> </w:t>
      </w:r>
      <w:r w:rsidR="004D768C" w:rsidRPr="00A54883">
        <w:rPr>
          <w:rFonts w:asciiTheme="minorHAnsi" w:eastAsia="Times New Roman" w:hAnsiTheme="minorHAnsi" w:cs="Arial"/>
          <w:bCs/>
          <w:sz w:val="22"/>
          <w:szCs w:val="22"/>
          <w:lang w:val="en-IE" w:eastAsia="en-IE"/>
        </w:rPr>
        <w:t>35</w:t>
      </w:r>
      <w:r w:rsidRPr="00A54883">
        <w:rPr>
          <w:rFonts w:asciiTheme="minorHAnsi" w:eastAsia="Times New Roman" w:hAnsiTheme="minorHAnsi" w:cs="Arial"/>
          <w:bCs/>
          <w:sz w:val="22"/>
          <w:szCs w:val="22"/>
          <w:lang w:val="en-IE" w:eastAsia="en-IE"/>
        </w:rPr>
        <w:t xml:space="preserve"> </w:t>
      </w:r>
      <w:r w:rsidR="006B1D8C" w:rsidRPr="00A54883">
        <w:rPr>
          <w:rFonts w:asciiTheme="minorHAnsi" w:eastAsia="Times New Roman" w:hAnsiTheme="minorHAnsi" w:cs="Arial"/>
          <w:bCs/>
          <w:sz w:val="22"/>
          <w:szCs w:val="22"/>
          <w:lang w:val="en-IE" w:eastAsia="en-IE"/>
        </w:rPr>
        <w:t>h</w:t>
      </w:r>
      <w:r w:rsidR="00554961" w:rsidRPr="00A54883">
        <w:rPr>
          <w:rFonts w:asciiTheme="minorHAnsi" w:eastAsia="Times New Roman" w:hAnsiTheme="minorHAnsi" w:cs="Arial"/>
          <w:bCs/>
          <w:sz w:val="22"/>
          <w:szCs w:val="22"/>
          <w:lang w:val="en-IE" w:eastAsia="en-IE"/>
        </w:rPr>
        <w:t>ours</w:t>
      </w:r>
      <w:r w:rsidRPr="00A54883">
        <w:rPr>
          <w:rFonts w:asciiTheme="minorHAnsi" w:eastAsia="Times New Roman" w:hAnsiTheme="minorHAnsi" w:cs="Arial"/>
          <w:bCs/>
          <w:sz w:val="22"/>
          <w:szCs w:val="22"/>
          <w:lang w:val="en-IE" w:eastAsia="en-IE"/>
        </w:rPr>
        <w:t xml:space="preserve"> a week </w:t>
      </w:r>
      <w:r w:rsidR="001821CF" w:rsidRPr="00A54883">
        <w:rPr>
          <w:rFonts w:asciiTheme="minorHAnsi" w:eastAsia="Times New Roman" w:hAnsiTheme="minorHAnsi" w:cs="Arial"/>
          <w:bCs/>
          <w:sz w:val="22"/>
          <w:szCs w:val="22"/>
          <w:lang w:val="en-IE" w:eastAsia="en-IE"/>
        </w:rPr>
        <w:t>(f</w:t>
      </w:r>
      <w:r w:rsidR="006222C9" w:rsidRPr="00A54883">
        <w:rPr>
          <w:rFonts w:asciiTheme="minorHAnsi" w:eastAsia="Times New Roman" w:hAnsiTheme="minorHAnsi" w:cs="Arial"/>
          <w:bCs/>
          <w:sz w:val="22"/>
          <w:szCs w:val="22"/>
          <w:lang w:val="en-IE" w:eastAsia="en-IE"/>
        </w:rPr>
        <w:t>lexibility is required</w:t>
      </w:r>
      <w:r w:rsidR="001821CF" w:rsidRPr="00A54883">
        <w:rPr>
          <w:rFonts w:asciiTheme="minorHAnsi" w:eastAsia="Times New Roman" w:hAnsiTheme="minorHAnsi" w:cs="Arial"/>
          <w:bCs/>
          <w:sz w:val="22"/>
          <w:szCs w:val="22"/>
          <w:lang w:val="en-IE" w:eastAsia="en-IE"/>
        </w:rPr>
        <w:t>:</w:t>
      </w:r>
      <w:r w:rsidR="006B1D8C" w:rsidRPr="00A54883">
        <w:rPr>
          <w:rFonts w:asciiTheme="minorHAnsi" w:eastAsia="Times New Roman" w:hAnsiTheme="minorHAnsi" w:cs="Arial"/>
          <w:bCs/>
          <w:sz w:val="22"/>
          <w:szCs w:val="22"/>
          <w:lang w:val="en-IE" w:eastAsia="en-IE"/>
        </w:rPr>
        <w:t xml:space="preserve"> some</w:t>
      </w:r>
      <w:r w:rsidR="006222C9" w:rsidRPr="00A54883">
        <w:rPr>
          <w:rFonts w:asciiTheme="minorHAnsi" w:eastAsia="Times New Roman" w:hAnsiTheme="minorHAnsi" w:cs="Arial"/>
          <w:bCs/>
          <w:sz w:val="22"/>
          <w:szCs w:val="22"/>
          <w:lang w:val="en-IE" w:eastAsia="en-IE"/>
        </w:rPr>
        <w:t xml:space="preserve"> weekend and evening work will be a feature of this employment)</w:t>
      </w:r>
    </w:p>
    <w:p w14:paraId="75907265" w14:textId="77777777" w:rsidR="00DF1BDC" w:rsidRPr="00A54883" w:rsidRDefault="006222C9">
      <w:pPr>
        <w:shd w:val="clear" w:color="auto" w:fill="FFFFFF"/>
        <w:spacing w:after="0" w:line="276" w:lineRule="auto"/>
        <w:jc w:val="both"/>
        <w:rPr>
          <w:rFonts w:asciiTheme="minorHAnsi" w:eastAsia="Times New Roman" w:hAnsiTheme="minorHAnsi" w:cs="Arial"/>
          <w:bCs/>
          <w:sz w:val="22"/>
          <w:szCs w:val="22"/>
          <w:lang w:val="en-IE" w:eastAsia="en-IE"/>
        </w:rPr>
      </w:pPr>
      <w:r w:rsidRPr="00A54883">
        <w:rPr>
          <w:rFonts w:asciiTheme="minorHAnsi" w:eastAsia="Times New Roman" w:hAnsiTheme="minorHAnsi" w:cs="Arial"/>
          <w:bCs/>
          <w:sz w:val="22"/>
          <w:szCs w:val="22"/>
          <w:lang w:val="en-IE" w:eastAsia="en-IE"/>
        </w:rPr>
        <w:lastRenderedPageBreak/>
        <w:t xml:space="preserve">Reporting to the </w:t>
      </w:r>
      <w:r w:rsidR="00D779ED" w:rsidRPr="00A54883">
        <w:rPr>
          <w:rFonts w:asciiTheme="minorHAnsi" w:eastAsia="Times New Roman" w:hAnsiTheme="minorHAnsi" w:cs="Arial"/>
          <w:bCs/>
          <w:sz w:val="22"/>
          <w:szCs w:val="22"/>
          <w:lang w:val="en-IE" w:eastAsia="en-IE"/>
        </w:rPr>
        <w:t>Services Manager</w:t>
      </w:r>
    </w:p>
    <w:p w14:paraId="4181828E" w14:textId="3389F169" w:rsidR="00DF1BDC" w:rsidRPr="00A54883" w:rsidRDefault="006222C9">
      <w:pPr>
        <w:shd w:val="clear" w:color="auto" w:fill="FFFFFF"/>
        <w:spacing w:after="0" w:line="276" w:lineRule="auto"/>
        <w:jc w:val="both"/>
        <w:rPr>
          <w:rFonts w:asciiTheme="minorHAnsi" w:eastAsia="Times New Roman" w:hAnsiTheme="minorHAnsi" w:cs="Arial"/>
          <w:bCs/>
          <w:sz w:val="22"/>
          <w:szCs w:val="22"/>
          <w:lang w:val="en-IE" w:eastAsia="en-IE"/>
        </w:rPr>
      </w:pPr>
      <w:r w:rsidRPr="00A54883">
        <w:rPr>
          <w:rFonts w:asciiTheme="minorHAnsi" w:eastAsia="Times New Roman" w:hAnsiTheme="minorHAnsi" w:cs="Arial"/>
          <w:b/>
          <w:bCs/>
          <w:sz w:val="22"/>
          <w:szCs w:val="22"/>
          <w:lang w:val="en-IE" w:eastAsia="en-IE"/>
        </w:rPr>
        <w:t xml:space="preserve">Place of work: </w:t>
      </w:r>
      <w:r w:rsidRPr="00A54883">
        <w:rPr>
          <w:rFonts w:asciiTheme="minorHAnsi" w:eastAsia="Times New Roman" w:hAnsiTheme="minorHAnsi" w:cs="Arial"/>
          <w:bCs/>
          <w:sz w:val="22"/>
          <w:szCs w:val="22"/>
          <w:lang w:val="en-IE" w:eastAsia="en-IE"/>
        </w:rPr>
        <w:t>Dublin City centre location</w:t>
      </w:r>
      <w:r w:rsidR="00ED767A" w:rsidRPr="00A54883">
        <w:rPr>
          <w:rFonts w:asciiTheme="minorHAnsi" w:eastAsia="Times New Roman" w:hAnsiTheme="minorHAnsi" w:cs="Arial"/>
          <w:bCs/>
          <w:sz w:val="22"/>
          <w:szCs w:val="22"/>
          <w:lang w:val="en-IE" w:eastAsia="en-IE"/>
        </w:rPr>
        <w:t>.</w:t>
      </w:r>
    </w:p>
    <w:p w14:paraId="207A50CA" w14:textId="0E1298C0" w:rsidR="00DF1BDC" w:rsidRPr="00A54883" w:rsidRDefault="00950BEB">
      <w:pPr>
        <w:shd w:val="clear" w:color="auto" w:fill="FFFFFF"/>
        <w:spacing w:after="0" w:line="276" w:lineRule="auto"/>
        <w:jc w:val="both"/>
        <w:rPr>
          <w:rFonts w:asciiTheme="minorHAnsi" w:eastAsia="Times New Roman" w:hAnsiTheme="minorHAnsi" w:cs="Arial"/>
          <w:bCs/>
          <w:sz w:val="22"/>
          <w:szCs w:val="22"/>
          <w:lang w:val="en-IE" w:eastAsia="en-IE"/>
        </w:rPr>
      </w:pPr>
      <w:r w:rsidRPr="00A54883">
        <w:rPr>
          <w:rFonts w:asciiTheme="minorHAnsi" w:eastAsia="Times New Roman" w:hAnsiTheme="minorHAnsi" w:cs="Arial"/>
          <w:bCs/>
          <w:sz w:val="22"/>
          <w:szCs w:val="22"/>
          <w:lang w:val="en-IE" w:eastAsia="en-IE"/>
        </w:rPr>
        <w:t xml:space="preserve">Car owner and full driving license </w:t>
      </w:r>
      <w:r w:rsidR="003846D3" w:rsidRPr="00A54883">
        <w:rPr>
          <w:rFonts w:asciiTheme="minorHAnsi" w:eastAsia="Times New Roman" w:hAnsiTheme="minorHAnsi" w:cs="Arial"/>
          <w:bCs/>
          <w:sz w:val="22"/>
          <w:szCs w:val="22"/>
          <w:lang w:val="en-IE" w:eastAsia="en-IE"/>
        </w:rPr>
        <w:t>(desirable)</w:t>
      </w:r>
    </w:p>
    <w:p w14:paraId="1639FA3B" w14:textId="78AA12F9" w:rsidR="000A4145" w:rsidRPr="00A54883" w:rsidRDefault="00387F32" w:rsidP="008D16AA">
      <w:pPr>
        <w:spacing w:after="0" w:line="276" w:lineRule="auto"/>
        <w:jc w:val="both"/>
        <w:rPr>
          <w:rFonts w:asciiTheme="minorHAnsi" w:eastAsia="Times New Roman" w:hAnsiTheme="minorHAnsi" w:cs="Arial"/>
          <w:b/>
          <w:sz w:val="22"/>
          <w:szCs w:val="22"/>
          <w:lang w:val="en-IE" w:eastAsia="en-IE"/>
        </w:rPr>
      </w:pPr>
      <w:r w:rsidRPr="00A54883">
        <w:rPr>
          <w:rFonts w:asciiTheme="minorHAnsi" w:eastAsia="Times New Roman" w:hAnsiTheme="minorHAnsi" w:cs="Arial"/>
          <w:bCs/>
          <w:sz w:val="22"/>
          <w:szCs w:val="22"/>
          <w:lang w:val="en-IE" w:eastAsia="en-IE"/>
        </w:rPr>
        <w:t>The c</w:t>
      </w:r>
      <w:r w:rsidR="00C37A17" w:rsidRPr="00A54883">
        <w:rPr>
          <w:rFonts w:asciiTheme="minorHAnsi" w:eastAsia="Times New Roman" w:hAnsiTheme="minorHAnsi" w:cs="Arial"/>
          <w:bCs/>
          <w:sz w:val="22"/>
          <w:szCs w:val="22"/>
          <w:lang w:val="en-IE" w:eastAsia="en-IE"/>
        </w:rPr>
        <w:t xml:space="preserve">ontract is for </w:t>
      </w:r>
      <w:r w:rsidR="004D768C" w:rsidRPr="00A54883">
        <w:rPr>
          <w:rFonts w:asciiTheme="minorHAnsi" w:eastAsia="Times New Roman" w:hAnsiTheme="minorHAnsi" w:cs="Arial"/>
          <w:bCs/>
          <w:sz w:val="22"/>
          <w:szCs w:val="22"/>
          <w:lang w:val="en-IE" w:eastAsia="en-IE"/>
        </w:rPr>
        <w:t>t</w:t>
      </w:r>
      <w:r w:rsidR="00335F7B" w:rsidRPr="00A54883">
        <w:rPr>
          <w:rFonts w:asciiTheme="minorHAnsi" w:eastAsia="Times New Roman" w:hAnsiTheme="minorHAnsi" w:cs="Arial"/>
          <w:bCs/>
          <w:sz w:val="22"/>
          <w:szCs w:val="22"/>
          <w:lang w:val="en-IE" w:eastAsia="en-IE"/>
        </w:rPr>
        <w:t>hree</w:t>
      </w:r>
      <w:r w:rsidR="004D768C" w:rsidRPr="00A54883">
        <w:rPr>
          <w:rFonts w:asciiTheme="minorHAnsi" w:eastAsia="Times New Roman" w:hAnsiTheme="minorHAnsi" w:cs="Arial"/>
          <w:bCs/>
          <w:sz w:val="22"/>
          <w:szCs w:val="22"/>
          <w:lang w:val="en-IE" w:eastAsia="en-IE"/>
        </w:rPr>
        <w:t xml:space="preserve"> </w:t>
      </w:r>
      <w:r w:rsidR="00C37A17" w:rsidRPr="00A54883">
        <w:rPr>
          <w:rFonts w:asciiTheme="minorHAnsi" w:eastAsia="Times New Roman" w:hAnsiTheme="minorHAnsi" w:cs="Arial"/>
          <w:bCs/>
          <w:sz w:val="22"/>
          <w:szCs w:val="22"/>
          <w:lang w:val="en-IE" w:eastAsia="en-IE"/>
        </w:rPr>
        <w:t xml:space="preserve">years fixed term with an initial probationary period of </w:t>
      </w:r>
      <w:r w:rsidR="004D768C" w:rsidRPr="00A54883">
        <w:rPr>
          <w:rFonts w:asciiTheme="minorHAnsi" w:eastAsia="Times New Roman" w:hAnsiTheme="minorHAnsi" w:cs="Arial"/>
          <w:bCs/>
          <w:sz w:val="22"/>
          <w:szCs w:val="22"/>
          <w:lang w:val="en-IE" w:eastAsia="en-IE"/>
        </w:rPr>
        <w:t>nine</w:t>
      </w:r>
      <w:r w:rsidR="00C37A17" w:rsidRPr="00A54883">
        <w:rPr>
          <w:rFonts w:asciiTheme="minorHAnsi" w:eastAsia="Times New Roman" w:hAnsiTheme="minorHAnsi" w:cs="Arial"/>
          <w:bCs/>
          <w:sz w:val="22"/>
          <w:szCs w:val="22"/>
          <w:lang w:val="en-IE" w:eastAsia="en-IE"/>
        </w:rPr>
        <w:t xml:space="preserve"> months.</w:t>
      </w:r>
      <w:bookmarkEnd w:id="0"/>
      <w:r w:rsidR="00C37A17" w:rsidRPr="00A54883">
        <w:rPr>
          <w:rFonts w:asciiTheme="minorHAnsi" w:eastAsia="Times New Roman" w:hAnsiTheme="minorHAnsi" w:cs="Arial"/>
          <w:sz w:val="22"/>
          <w:szCs w:val="22"/>
          <w:lang w:val="en-IE" w:eastAsia="en-IE"/>
        </w:rPr>
        <w:br/>
      </w:r>
    </w:p>
    <w:p w14:paraId="582CEFF5" w14:textId="3E977037" w:rsidR="00DF1BDC" w:rsidRPr="00A54883" w:rsidRDefault="00C37A17">
      <w:pPr>
        <w:spacing w:after="0" w:line="276" w:lineRule="auto"/>
        <w:jc w:val="both"/>
        <w:rPr>
          <w:rFonts w:asciiTheme="majorHAnsi" w:eastAsia="Times New Roman" w:hAnsiTheme="majorHAnsi" w:cs="Arial"/>
          <w:b/>
          <w:bCs/>
          <w:sz w:val="22"/>
          <w:szCs w:val="22"/>
          <w:lang w:val="en-IE" w:eastAsia="en-IE"/>
        </w:rPr>
      </w:pPr>
      <w:r w:rsidRPr="00A54883">
        <w:rPr>
          <w:rFonts w:asciiTheme="majorHAnsi" w:eastAsia="Times New Roman" w:hAnsiTheme="majorHAnsi" w:cs="Arial"/>
          <w:b/>
          <w:bCs/>
          <w:sz w:val="22"/>
          <w:szCs w:val="22"/>
          <w:lang w:val="en-IE" w:eastAsia="en-IE"/>
        </w:rPr>
        <w:t>This role will incorporate the following</w:t>
      </w:r>
      <w:r w:rsidR="00972C88" w:rsidRPr="00A54883">
        <w:rPr>
          <w:rFonts w:asciiTheme="majorHAnsi" w:eastAsia="Times New Roman" w:hAnsiTheme="majorHAnsi" w:cs="Arial"/>
          <w:b/>
          <w:bCs/>
          <w:sz w:val="22"/>
          <w:szCs w:val="22"/>
          <w:lang w:val="en-IE" w:eastAsia="en-IE"/>
        </w:rPr>
        <w:t xml:space="preserve"> broad areas</w:t>
      </w:r>
      <w:r w:rsidRPr="00A54883">
        <w:rPr>
          <w:rFonts w:asciiTheme="majorHAnsi" w:eastAsia="Times New Roman" w:hAnsiTheme="majorHAnsi" w:cs="Arial"/>
          <w:b/>
          <w:bCs/>
          <w:sz w:val="22"/>
          <w:szCs w:val="22"/>
          <w:lang w:val="en-IE" w:eastAsia="en-IE"/>
        </w:rPr>
        <w:t>:</w:t>
      </w:r>
    </w:p>
    <w:p w14:paraId="52B8C45F" w14:textId="15525AEA" w:rsidR="00ED767A" w:rsidRPr="00A54883" w:rsidRDefault="00ED767A">
      <w:pPr>
        <w:spacing w:after="0" w:line="276" w:lineRule="auto"/>
        <w:jc w:val="both"/>
        <w:rPr>
          <w:rFonts w:ascii="Calibri" w:eastAsia="Times New Roman" w:hAnsi="Calibri" w:cs="Arial"/>
          <w:sz w:val="22"/>
          <w:szCs w:val="22"/>
          <w:lang w:val="en-IE" w:eastAsia="en-IE"/>
        </w:rPr>
      </w:pPr>
    </w:p>
    <w:p w14:paraId="10B5D1E4" w14:textId="257A92BA" w:rsidR="00045D73" w:rsidRPr="00A54883" w:rsidRDefault="00045D73" w:rsidP="00DA6EE7">
      <w:pPr>
        <w:numPr>
          <w:ilvl w:val="0"/>
          <w:numId w:val="16"/>
        </w:numPr>
        <w:tabs>
          <w:tab w:val="left" w:pos="20"/>
          <w:tab w:val="left" w:pos="380"/>
        </w:tabs>
        <w:autoSpaceDE w:val="0"/>
        <w:autoSpaceDN w:val="0"/>
        <w:adjustRightInd w:val="0"/>
        <w:spacing w:after="0" w:line="276" w:lineRule="auto"/>
        <w:ind w:left="360"/>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Strategically plan, coordinate, implement and evaluate NPC’s </w:t>
      </w:r>
      <w:r w:rsidR="003E2E58" w:rsidRPr="00A54883">
        <w:rPr>
          <w:rFonts w:asciiTheme="minorHAnsi" w:hAnsiTheme="minorHAnsi" w:cs="Times"/>
          <w:color w:val="000000"/>
          <w:sz w:val="22"/>
          <w:szCs w:val="22"/>
          <w:lang w:val="en-GB"/>
        </w:rPr>
        <w:t xml:space="preserve">promotion of </w:t>
      </w:r>
      <w:r w:rsidRPr="00A54883">
        <w:rPr>
          <w:rFonts w:asciiTheme="minorHAnsi" w:hAnsiTheme="minorHAnsi" w:cs="Times"/>
          <w:color w:val="000000"/>
          <w:sz w:val="22"/>
          <w:szCs w:val="22"/>
          <w:lang w:val="en-GB"/>
        </w:rPr>
        <w:t>me</w:t>
      </w:r>
      <w:r w:rsidR="00406050" w:rsidRPr="00A54883">
        <w:rPr>
          <w:rFonts w:asciiTheme="minorHAnsi" w:hAnsiTheme="minorHAnsi" w:cs="Times"/>
          <w:color w:val="000000"/>
          <w:sz w:val="22"/>
          <w:szCs w:val="22"/>
          <w:lang w:val="en-GB"/>
        </w:rPr>
        <w:t>mbership</w:t>
      </w:r>
    </w:p>
    <w:p w14:paraId="4244C960" w14:textId="5E08BFE0" w:rsidR="00ED767A" w:rsidRPr="00A54883" w:rsidRDefault="00ED767A" w:rsidP="00DA6EE7">
      <w:pPr>
        <w:numPr>
          <w:ilvl w:val="0"/>
          <w:numId w:val="16"/>
        </w:numPr>
        <w:tabs>
          <w:tab w:val="left" w:pos="20"/>
          <w:tab w:val="left" w:pos="380"/>
        </w:tabs>
        <w:autoSpaceDE w:val="0"/>
        <w:autoSpaceDN w:val="0"/>
        <w:adjustRightInd w:val="0"/>
        <w:spacing w:after="0" w:line="276" w:lineRule="auto"/>
        <w:ind w:left="360"/>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Produce effective written and visual content for email marketing promotions and social media channels </w:t>
      </w:r>
    </w:p>
    <w:p w14:paraId="63EE3C2B" w14:textId="0BFD98DA" w:rsidR="00ED767A" w:rsidRPr="00A54883" w:rsidRDefault="00ED767A" w:rsidP="00DA6EE7">
      <w:pPr>
        <w:numPr>
          <w:ilvl w:val="0"/>
          <w:numId w:val="16"/>
        </w:numPr>
        <w:tabs>
          <w:tab w:val="left" w:pos="20"/>
          <w:tab w:val="left" w:pos="380"/>
        </w:tabs>
        <w:autoSpaceDE w:val="0"/>
        <w:autoSpaceDN w:val="0"/>
        <w:adjustRightInd w:val="0"/>
        <w:spacing w:after="0" w:line="276" w:lineRule="auto"/>
        <w:ind w:left="360"/>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Work with relevant colleagues, ensure that social media platforms are effectively used, managed and maintained </w:t>
      </w:r>
    </w:p>
    <w:p w14:paraId="458724B9" w14:textId="0A22FABA" w:rsidR="00ED767A" w:rsidRPr="00A54883" w:rsidRDefault="002A697B" w:rsidP="00DA6EE7">
      <w:pPr>
        <w:numPr>
          <w:ilvl w:val="0"/>
          <w:numId w:val="16"/>
        </w:numPr>
        <w:tabs>
          <w:tab w:val="left" w:pos="20"/>
          <w:tab w:val="left" w:pos="380"/>
        </w:tabs>
        <w:autoSpaceDE w:val="0"/>
        <w:autoSpaceDN w:val="0"/>
        <w:adjustRightInd w:val="0"/>
        <w:spacing w:after="0" w:line="276" w:lineRule="auto"/>
        <w:ind w:left="360"/>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Work with </w:t>
      </w:r>
      <w:r w:rsidR="009841FD" w:rsidRPr="00A54883">
        <w:rPr>
          <w:rFonts w:asciiTheme="minorHAnsi" w:hAnsiTheme="minorHAnsi" w:cs="Times"/>
          <w:color w:val="000000"/>
          <w:sz w:val="22"/>
          <w:szCs w:val="22"/>
          <w:lang w:val="en-GB"/>
        </w:rPr>
        <w:t>support staff to d</w:t>
      </w:r>
      <w:r w:rsidR="00ED767A" w:rsidRPr="00A54883">
        <w:rPr>
          <w:rFonts w:asciiTheme="minorHAnsi" w:hAnsiTheme="minorHAnsi" w:cs="Times"/>
          <w:color w:val="000000"/>
          <w:sz w:val="22"/>
          <w:szCs w:val="22"/>
          <w:lang w:val="en-GB"/>
        </w:rPr>
        <w:t xml:space="preserve">evelop and coordinate digital advertising campaigns </w:t>
      </w:r>
    </w:p>
    <w:p w14:paraId="6C98A4A5" w14:textId="77777777" w:rsidR="00ED767A" w:rsidRPr="00A54883" w:rsidRDefault="00ED767A" w:rsidP="00DA6EE7">
      <w:pPr>
        <w:numPr>
          <w:ilvl w:val="0"/>
          <w:numId w:val="16"/>
        </w:numPr>
        <w:tabs>
          <w:tab w:val="left" w:pos="20"/>
          <w:tab w:val="left" w:pos="380"/>
        </w:tabs>
        <w:autoSpaceDE w:val="0"/>
        <w:autoSpaceDN w:val="0"/>
        <w:adjustRightInd w:val="0"/>
        <w:spacing w:after="0" w:line="276" w:lineRule="auto"/>
        <w:ind w:left="360"/>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Assist with the conceptualisation and implementation of innovative, high impact events </w:t>
      </w:r>
    </w:p>
    <w:p w14:paraId="11642F39" w14:textId="77777777" w:rsidR="00433EE4" w:rsidRPr="00A54883" w:rsidRDefault="00ED767A" w:rsidP="00DA6EE7">
      <w:pPr>
        <w:numPr>
          <w:ilvl w:val="0"/>
          <w:numId w:val="16"/>
        </w:numPr>
        <w:tabs>
          <w:tab w:val="left" w:pos="20"/>
          <w:tab w:val="left" w:pos="380"/>
        </w:tabs>
        <w:autoSpaceDE w:val="0"/>
        <w:autoSpaceDN w:val="0"/>
        <w:adjustRightInd w:val="0"/>
        <w:spacing w:after="0" w:line="276" w:lineRule="auto"/>
        <w:ind w:left="360"/>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Provide statistical analysis on social media &amp; website usage, and from Salesforce CRM, to colleagues, for various programme reporting</w:t>
      </w:r>
    </w:p>
    <w:p w14:paraId="0D099817" w14:textId="4B745FB8" w:rsidR="00ED767A" w:rsidRPr="00A54883" w:rsidRDefault="00ED767A" w:rsidP="00DA6EE7">
      <w:pPr>
        <w:numPr>
          <w:ilvl w:val="0"/>
          <w:numId w:val="16"/>
        </w:numPr>
        <w:tabs>
          <w:tab w:val="left" w:pos="20"/>
          <w:tab w:val="left" w:pos="380"/>
        </w:tabs>
        <w:autoSpaceDE w:val="0"/>
        <w:autoSpaceDN w:val="0"/>
        <w:adjustRightInd w:val="0"/>
        <w:spacing w:after="0" w:line="276" w:lineRule="auto"/>
        <w:ind w:left="360"/>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Provide marketing &amp; design supports to the </w:t>
      </w:r>
      <w:r w:rsidR="009C56E3" w:rsidRPr="00A54883">
        <w:rPr>
          <w:rFonts w:asciiTheme="minorHAnsi" w:hAnsiTheme="minorHAnsi" w:cs="Times"/>
          <w:color w:val="000000"/>
          <w:sz w:val="22"/>
          <w:szCs w:val="22"/>
          <w:lang w:val="en-GB"/>
        </w:rPr>
        <w:t>strategic working groups</w:t>
      </w:r>
      <w:r w:rsidRPr="00A54883">
        <w:rPr>
          <w:rFonts w:asciiTheme="minorHAnsi" w:hAnsiTheme="minorHAnsi" w:cs="Times"/>
          <w:color w:val="000000"/>
          <w:sz w:val="22"/>
          <w:szCs w:val="22"/>
          <w:lang w:val="en-GB"/>
        </w:rPr>
        <w:t>, as required</w:t>
      </w:r>
    </w:p>
    <w:p w14:paraId="4FD97B07" w14:textId="655188F1" w:rsidR="009C56E3" w:rsidRPr="00A54883" w:rsidRDefault="009C56E3" w:rsidP="00ED767A">
      <w:pPr>
        <w:spacing w:after="0" w:line="240" w:lineRule="auto"/>
        <w:rPr>
          <w:rFonts w:ascii="Times" w:hAnsi="Times" w:cs="Times"/>
          <w:color w:val="000000"/>
          <w:sz w:val="22"/>
          <w:szCs w:val="22"/>
          <w:lang w:val="en-GB"/>
        </w:rPr>
      </w:pPr>
    </w:p>
    <w:p w14:paraId="50483E37" w14:textId="77777777" w:rsidR="00B10582" w:rsidRPr="00A54883" w:rsidRDefault="00B10582" w:rsidP="009C56E3">
      <w:pPr>
        <w:pStyle w:val="paragraph"/>
        <w:spacing w:before="0" w:beforeAutospacing="0" w:after="0" w:afterAutospacing="0"/>
        <w:jc w:val="both"/>
        <w:textAlignment w:val="baseline"/>
        <w:rPr>
          <w:rFonts w:asciiTheme="majorHAnsi" w:hAnsiTheme="majorHAnsi" w:cs="Times"/>
          <w:b/>
          <w:bCs/>
          <w:color w:val="000000"/>
          <w:sz w:val="22"/>
          <w:szCs w:val="22"/>
          <w:lang w:val="en-GB"/>
        </w:rPr>
      </w:pPr>
    </w:p>
    <w:p w14:paraId="7AA186F7" w14:textId="08E74543" w:rsidR="009C56E3" w:rsidRPr="00A54883" w:rsidRDefault="00B10582" w:rsidP="009C56E3">
      <w:pPr>
        <w:pStyle w:val="paragraph"/>
        <w:spacing w:before="0" w:beforeAutospacing="0" w:after="0" w:afterAutospacing="0"/>
        <w:jc w:val="both"/>
        <w:textAlignment w:val="baseline"/>
        <w:rPr>
          <w:rFonts w:asciiTheme="majorHAnsi" w:hAnsiTheme="majorHAnsi" w:cs="Times"/>
          <w:b/>
          <w:bCs/>
          <w:color w:val="000000"/>
          <w:sz w:val="22"/>
          <w:szCs w:val="22"/>
          <w:lang w:val="en-GB"/>
        </w:rPr>
      </w:pPr>
      <w:r w:rsidRPr="00A54883">
        <w:rPr>
          <w:rFonts w:asciiTheme="majorHAnsi" w:hAnsiTheme="majorHAnsi" w:cs="Times"/>
          <w:b/>
          <w:bCs/>
          <w:color w:val="000000"/>
          <w:sz w:val="22"/>
          <w:szCs w:val="22"/>
          <w:lang w:val="en-GB"/>
        </w:rPr>
        <w:t xml:space="preserve">Essential </w:t>
      </w:r>
      <w:r w:rsidR="009C56E3" w:rsidRPr="00A54883">
        <w:rPr>
          <w:rFonts w:asciiTheme="majorHAnsi" w:hAnsiTheme="majorHAnsi" w:cs="Times"/>
          <w:b/>
          <w:bCs/>
          <w:color w:val="000000"/>
          <w:sz w:val="22"/>
          <w:szCs w:val="22"/>
          <w:lang w:val="en-GB"/>
        </w:rPr>
        <w:t xml:space="preserve">Skills required </w:t>
      </w:r>
    </w:p>
    <w:p w14:paraId="21C3B4DB" w14:textId="7D48FB37" w:rsidR="009C56E3" w:rsidRPr="00A54883" w:rsidRDefault="009C56E3" w:rsidP="00B10582">
      <w:pPr>
        <w:pStyle w:val="paragraph"/>
        <w:spacing w:before="0" w:beforeAutospacing="0" w:after="0" w:afterAutospacing="0" w:line="276" w:lineRule="auto"/>
        <w:jc w:val="both"/>
        <w:textAlignment w:val="baseline"/>
        <w:rPr>
          <w:rFonts w:asciiTheme="minorHAnsi" w:hAnsiTheme="minorHAnsi" w:cs="Times"/>
          <w:color w:val="000000"/>
          <w:sz w:val="22"/>
          <w:szCs w:val="22"/>
          <w:lang w:val="en-GB"/>
        </w:rPr>
      </w:pPr>
    </w:p>
    <w:p w14:paraId="6BFE0A9A" w14:textId="72B26797" w:rsidR="009C56E3" w:rsidRPr="00A54883" w:rsidRDefault="009C56E3" w:rsidP="00A54883">
      <w:pPr>
        <w:pStyle w:val="paragraph"/>
        <w:numPr>
          <w:ilvl w:val="0"/>
          <w:numId w:val="17"/>
        </w:numPr>
        <w:spacing w:before="0" w:beforeAutospacing="0" w:after="0" w:afterAutospacing="0" w:line="276" w:lineRule="auto"/>
        <w:ind w:left="426"/>
        <w:jc w:val="both"/>
        <w:textAlignment w:val="baseline"/>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At least 3 years’ experience in marketing, public relations, </w:t>
      </w:r>
      <w:r w:rsidR="00B10582" w:rsidRPr="00A54883">
        <w:rPr>
          <w:rFonts w:asciiTheme="minorHAnsi" w:hAnsiTheme="minorHAnsi" w:cs="Times"/>
          <w:color w:val="000000"/>
          <w:sz w:val="22"/>
          <w:szCs w:val="22"/>
          <w:lang w:val="en-GB"/>
        </w:rPr>
        <w:t xml:space="preserve">communications, social media operations </w:t>
      </w:r>
      <w:r w:rsidRPr="00A54883">
        <w:rPr>
          <w:rFonts w:asciiTheme="minorHAnsi" w:hAnsiTheme="minorHAnsi" w:cs="Times"/>
          <w:color w:val="000000"/>
          <w:sz w:val="22"/>
          <w:szCs w:val="22"/>
          <w:lang w:val="en-GB"/>
        </w:rPr>
        <w:t xml:space="preserve">or in-house role, ideally in a non-profit organisation </w:t>
      </w:r>
    </w:p>
    <w:p w14:paraId="0BE99602" w14:textId="2FCD3CD7" w:rsidR="009C56E3" w:rsidRPr="00A54883" w:rsidRDefault="009C56E3" w:rsidP="00A54883">
      <w:pPr>
        <w:pStyle w:val="paragraph"/>
        <w:numPr>
          <w:ilvl w:val="0"/>
          <w:numId w:val="17"/>
        </w:numPr>
        <w:spacing w:before="0" w:beforeAutospacing="0" w:after="0" w:afterAutospacing="0" w:line="276" w:lineRule="auto"/>
        <w:ind w:left="426"/>
        <w:jc w:val="both"/>
        <w:textAlignment w:val="baseline"/>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A proven track record in developing and implementing marketing strategies and promotion campaigns </w:t>
      </w:r>
    </w:p>
    <w:p w14:paraId="1B2C791C" w14:textId="6FA3C48B" w:rsidR="009C56E3" w:rsidRPr="00A54883" w:rsidRDefault="009C56E3" w:rsidP="00A54883">
      <w:pPr>
        <w:pStyle w:val="paragraph"/>
        <w:numPr>
          <w:ilvl w:val="0"/>
          <w:numId w:val="17"/>
        </w:numPr>
        <w:spacing w:before="0" w:beforeAutospacing="0" w:after="0" w:afterAutospacing="0" w:line="276" w:lineRule="auto"/>
        <w:ind w:left="426"/>
        <w:jc w:val="both"/>
        <w:textAlignment w:val="baseline"/>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Experience in developing and implementing email marketing campaigns </w:t>
      </w:r>
    </w:p>
    <w:p w14:paraId="142EEB5C" w14:textId="78B7EA6D" w:rsidR="009C56E3" w:rsidRPr="00A54883" w:rsidRDefault="009C56E3" w:rsidP="00A54883">
      <w:pPr>
        <w:pStyle w:val="paragraph"/>
        <w:numPr>
          <w:ilvl w:val="0"/>
          <w:numId w:val="17"/>
        </w:numPr>
        <w:spacing w:before="0" w:beforeAutospacing="0" w:after="0" w:afterAutospacing="0" w:line="276" w:lineRule="auto"/>
        <w:ind w:left="426"/>
        <w:jc w:val="both"/>
        <w:textAlignment w:val="baseline"/>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Experience in event management and marketing </w:t>
      </w:r>
    </w:p>
    <w:p w14:paraId="6707E723" w14:textId="42A94106" w:rsidR="009C56E3" w:rsidRPr="00A54883" w:rsidRDefault="009C56E3" w:rsidP="00A54883">
      <w:pPr>
        <w:pStyle w:val="paragraph"/>
        <w:numPr>
          <w:ilvl w:val="0"/>
          <w:numId w:val="17"/>
        </w:numPr>
        <w:spacing w:before="0" w:beforeAutospacing="0" w:after="0" w:afterAutospacing="0" w:line="276" w:lineRule="auto"/>
        <w:ind w:left="426"/>
        <w:jc w:val="both"/>
        <w:textAlignment w:val="baseline"/>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Excellent copywriting and editing skills </w:t>
      </w:r>
    </w:p>
    <w:p w14:paraId="353B04D4" w14:textId="72304C88" w:rsidR="009C56E3" w:rsidRPr="00A54883" w:rsidRDefault="009C56E3" w:rsidP="00A54883">
      <w:pPr>
        <w:pStyle w:val="paragraph"/>
        <w:numPr>
          <w:ilvl w:val="0"/>
          <w:numId w:val="17"/>
        </w:numPr>
        <w:spacing w:before="0" w:beforeAutospacing="0" w:after="0" w:afterAutospacing="0" w:line="276" w:lineRule="auto"/>
        <w:ind w:left="426"/>
        <w:jc w:val="both"/>
        <w:textAlignment w:val="baseline"/>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A proven track record of running a successful social media presence </w:t>
      </w:r>
    </w:p>
    <w:p w14:paraId="34350E0F" w14:textId="41F4F6F1" w:rsidR="009C56E3" w:rsidRPr="00A54883" w:rsidRDefault="009C56E3" w:rsidP="00A54883">
      <w:pPr>
        <w:pStyle w:val="paragraph"/>
        <w:numPr>
          <w:ilvl w:val="0"/>
          <w:numId w:val="17"/>
        </w:numPr>
        <w:spacing w:before="0" w:beforeAutospacing="0" w:after="0" w:afterAutospacing="0" w:line="276" w:lineRule="auto"/>
        <w:ind w:left="426"/>
        <w:jc w:val="both"/>
        <w:textAlignment w:val="baseline"/>
        <w:rPr>
          <w:rFonts w:asciiTheme="minorHAnsi" w:hAnsiTheme="minorHAnsi" w:cs="Times"/>
          <w:color w:val="000000"/>
          <w:sz w:val="22"/>
          <w:szCs w:val="22"/>
          <w:lang w:val="en-GB"/>
        </w:rPr>
      </w:pPr>
      <w:r w:rsidRPr="00A54883">
        <w:rPr>
          <w:rFonts w:asciiTheme="minorHAnsi" w:hAnsiTheme="minorHAnsi" w:cs="Times"/>
          <w:color w:val="000000"/>
          <w:sz w:val="22"/>
          <w:szCs w:val="22"/>
          <w:lang w:val="en-GB"/>
        </w:rPr>
        <w:t xml:space="preserve">A proven track record in creating high-impact content for digital platforms </w:t>
      </w:r>
    </w:p>
    <w:p w14:paraId="72693581" w14:textId="6DB24700" w:rsidR="009C56E3" w:rsidRPr="00A54883" w:rsidRDefault="009C56E3" w:rsidP="00A54883">
      <w:pPr>
        <w:pStyle w:val="paragraph"/>
        <w:numPr>
          <w:ilvl w:val="0"/>
          <w:numId w:val="17"/>
        </w:numPr>
        <w:spacing w:before="0" w:beforeAutospacing="0" w:after="0" w:afterAutospacing="0" w:line="276" w:lineRule="auto"/>
        <w:ind w:left="426"/>
        <w:jc w:val="both"/>
        <w:textAlignment w:val="baseline"/>
        <w:rPr>
          <w:rStyle w:val="eop"/>
          <w:rFonts w:asciiTheme="minorHAnsi" w:eastAsiaTheme="majorEastAsia" w:hAnsiTheme="minorHAnsi" w:cs="Calibri"/>
          <w:color w:val="000000"/>
          <w:sz w:val="22"/>
          <w:szCs w:val="22"/>
        </w:rPr>
      </w:pPr>
      <w:r w:rsidRPr="00A54883">
        <w:rPr>
          <w:rFonts w:asciiTheme="minorHAnsi" w:hAnsiTheme="minorHAnsi" w:cs="Times"/>
          <w:color w:val="000000"/>
          <w:sz w:val="22"/>
          <w:szCs w:val="22"/>
          <w:lang w:val="en-GB"/>
        </w:rPr>
        <w:t>Video-editing and/or graphic design skills would be advantageous</w:t>
      </w:r>
    </w:p>
    <w:p w14:paraId="03FF77BF" w14:textId="77777777" w:rsidR="009C56E3" w:rsidRPr="00A54883" w:rsidRDefault="009C56E3" w:rsidP="00ED767A">
      <w:pPr>
        <w:spacing w:after="0" w:line="240" w:lineRule="auto"/>
        <w:rPr>
          <w:rFonts w:ascii="Times" w:hAnsi="Times" w:cs="Times"/>
          <w:color w:val="000000"/>
          <w:sz w:val="22"/>
          <w:szCs w:val="22"/>
          <w:lang w:val="en-IE"/>
        </w:rPr>
      </w:pPr>
    </w:p>
    <w:p w14:paraId="137673CA" w14:textId="77777777" w:rsidR="00ED767A" w:rsidRPr="00A54883" w:rsidRDefault="00ED767A">
      <w:pPr>
        <w:spacing w:after="0" w:line="276" w:lineRule="auto"/>
        <w:jc w:val="both"/>
        <w:rPr>
          <w:rFonts w:ascii="Calibri" w:eastAsia="Times New Roman" w:hAnsi="Calibri" w:cs="Arial"/>
          <w:sz w:val="22"/>
          <w:szCs w:val="22"/>
          <w:lang w:val="en-GB" w:eastAsia="en-IE"/>
        </w:rPr>
      </w:pPr>
    </w:p>
    <w:p w14:paraId="7A248577" w14:textId="1E7156DA" w:rsidR="00DF1BDC" w:rsidRPr="00A54883" w:rsidRDefault="00665630" w:rsidP="009C56E3">
      <w:pPr>
        <w:shd w:val="clear" w:color="auto" w:fill="FFFFFF"/>
        <w:spacing w:after="0" w:line="276" w:lineRule="auto"/>
        <w:rPr>
          <w:rFonts w:asciiTheme="majorHAnsi" w:eastAsia="Times New Roman" w:hAnsiTheme="majorHAnsi" w:cs="Helvetica"/>
          <w:b/>
          <w:bCs/>
          <w:sz w:val="22"/>
          <w:szCs w:val="22"/>
          <w:lang w:val="en-IE" w:eastAsia="en-IE"/>
        </w:rPr>
      </w:pPr>
      <w:bookmarkStart w:id="1" w:name="_Hlk534380000"/>
      <w:r w:rsidRPr="00A54883">
        <w:rPr>
          <w:rFonts w:asciiTheme="majorHAnsi" w:eastAsia="Times New Roman" w:hAnsiTheme="majorHAnsi" w:cs="Helvetica"/>
          <w:b/>
          <w:bCs/>
          <w:sz w:val="22"/>
          <w:szCs w:val="22"/>
          <w:lang w:val="en-IE" w:eastAsia="en-IE"/>
        </w:rPr>
        <w:t>Desirable</w:t>
      </w:r>
      <w:r w:rsidR="00C20608" w:rsidRPr="00A54883">
        <w:rPr>
          <w:rFonts w:asciiTheme="majorHAnsi" w:eastAsia="Times New Roman" w:hAnsiTheme="majorHAnsi" w:cs="Helvetica"/>
          <w:b/>
          <w:bCs/>
          <w:sz w:val="22"/>
          <w:szCs w:val="22"/>
          <w:lang w:val="en-IE" w:eastAsia="en-IE"/>
        </w:rPr>
        <w:t>:</w:t>
      </w:r>
    </w:p>
    <w:p w14:paraId="7D1DAC8D" w14:textId="77777777" w:rsidR="00DA6EE7" w:rsidRPr="00A54883" w:rsidRDefault="00DA6EE7" w:rsidP="009C56E3">
      <w:pPr>
        <w:shd w:val="clear" w:color="auto" w:fill="FFFFFF"/>
        <w:spacing w:after="0" w:line="276" w:lineRule="auto"/>
        <w:rPr>
          <w:rFonts w:asciiTheme="majorHAnsi" w:eastAsia="Times New Roman" w:hAnsiTheme="majorHAnsi" w:cs="Helvetica"/>
          <w:b/>
          <w:bCs/>
          <w:sz w:val="22"/>
          <w:szCs w:val="22"/>
          <w:lang w:val="en-IE" w:eastAsia="en-IE"/>
        </w:rPr>
      </w:pPr>
    </w:p>
    <w:p w14:paraId="66211B31" w14:textId="77777777" w:rsidR="00DF1BDC" w:rsidRPr="00A54883" w:rsidRDefault="00F96E51" w:rsidP="009C56E3">
      <w:pPr>
        <w:pStyle w:val="ListParagraph"/>
        <w:numPr>
          <w:ilvl w:val="0"/>
          <w:numId w:val="21"/>
        </w:numPr>
        <w:spacing w:after="0" w:line="276" w:lineRule="auto"/>
        <w:jc w:val="both"/>
        <w:rPr>
          <w:rFonts w:asciiTheme="minorHAnsi" w:hAnsiTheme="minorHAnsi"/>
          <w:sz w:val="22"/>
          <w:szCs w:val="22"/>
          <w:lang w:val="en-IE"/>
        </w:rPr>
      </w:pPr>
      <w:r w:rsidRPr="00A54883">
        <w:rPr>
          <w:rFonts w:asciiTheme="minorHAnsi" w:hAnsiTheme="minorHAnsi"/>
          <w:sz w:val="22"/>
          <w:szCs w:val="22"/>
          <w:lang w:val="en-IE"/>
        </w:rPr>
        <w:t>Experience of the Irish primary education system</w:t>
      </w:r>
      <w:r w:rsidR="00C20608" w:rsidRPr="00A54883">
        <w:rPr>
          <w:rFonts w:asciiTheme="minorHAnsi" w:hAnsiTheme="minorHAnsi"/>
          <w:sz w:val="22"/>
          <w:szCs w:val="22"/>
          <w:lang w:val="en-IE"/>
        </w:rPr>
        <w:t>.</w:t>
      </w:r>
      <w:r w:rsidRPr="00A54883">
        <w:rPr>
          <w:rFonts w:asciiTheme="minorHAnsi" w:hAnsiTheme="minorHAnsi"/>
          <w:sz w:val="22"/>
          <w:szCs w:val="22"/>
          <w:lang w:val="en-IE"/>
        </w:rPr>
        <w:t xml:space="preserve"> </w:t>
      </w:r>
    </w:p>
    <w:p w14:paraId="0CEDCCF9" w14:textId="50F63014" w:rsidR="00211583" w:rsidRPr="00A54883" w:rsidRDefault="008C7A8B" w:rsidP="00350F36">
      <w:pPr>
        <w:pStyle w:val="ListParagraph"/>
        <w:numPr>
          <w:ilvl w:val="0"/>
          <w:numId w:val="21"/>
        </w:numPr>
        <w:shd w:val="clear" w:color="auto" w:fill="FFFFFF"/>
        <w:spacing w:after="0" w:line="276" w:lineRule="auto"/>
        <w:rPr>
          <w:rFonts w:asciiTheme="minorHAnsi" w:eastAsia="Times New Roman" w:hAnsiTheme="minorHAnsi" w:cs="Helvetica"/>
          <w:bCs/>
          <w:sz w:val="22"/>
          <w:szCs w:val="22"/>
          <w:lang w:val="en-IE" w:eastAsia="en-IE"/>
        </w:rPr>
      </w:pPr>
      <w:r w:rsidRPr="00A54883">
        <w:rPr>
          <w:rFonts w:asciiTheme="minorHAnsi" w:eastAsia="Times New Roman" w:hAnsiTheme="minorHAnsi" w:cs="Helvetica"/>
          <w:bCs/>
          <w:sz w:val="22"/>
          <w:szCs w:val="22"/>
          <w:lang w:val="en-IE" w:eastAsia="en-IE"/>
        </w:rPr>
        <w:t xml:space="preserve">A working knowledge of child protection legislation and its implementation in practice </w:t>
      </w:r>
    </w:p>
    <w:bookmarkEnd w:id="1"/>
    <w:p w14:paraId="61826DA9" w14:textId="77777777" w:rsidR="00DA6EE7" w:rsidRPr="00A54883" w:rsidRDefault="00DA6EE7">
      <w:pPr>
        <w:shd w:val="clear" w:color="auto" w:fill="FFFFFF"/>
        <w:spacing w:after="0" w:line="276" w:lineRule="auto"/>
        <w:rPr>
          <w:rFonts w:asciiTheme="majorHAnsi" w:eastAsia="Times New Roman" w:hAnsiTheme="majorHAnsi" w:cs="Helvetica"/>
          <w:b/>
          <w:bCs/>
          <w:sz w:val="22"/>
          <w:szCs w:val="22"/>
          <w:lang w:val="en-IE" w:eastAsia="en-IE"/>
        </w:rPr>
      </w:pPr>
    </w:p>
    <w:p w14:paraId="6649772C" w14:textId="4169DEE4" w:rsidR="00DF1BDC" w:rsidRPr="00A54883" w:rsidRDefault="00C37A17">
      <w:pPr>
        <w:shd w:val="clear" w:color="auto" w:fill="FFFFFF"/>
        <w:spacing w:after="0" w:line="276" w:lineRule="auto"/>
        <w:rPr>
          <w:rFonts w:asciiTheme="majorHAnsi" w:eastAsia="Times New Roman" w:hAnsiTheme="majorHAnsi" w:cs="Arial"/>
          <w:sz w:val="22"/>
          <w:szCs w:val="22"/>
          <w:lang w:val="en-IE" w:eastAsia="en-IE"/>
        </w:rPr>
      </w:pPr>
      <w:r w:rsidRPr="00A54883">
        <w:rPr>
          <w:rFonts w:asciiTheme="majorHAnsi" w:eastAsia="Times New Roman" w:hAnsiTheme="majorHAnsi" w:cs="Helvetica"/>
          <w:b/>
          <w:bCs/>
          <w:sz w:val="22"/>
          <w:szCs w:val="22"/>
          <w:lang w:val="en-IE" w:eastAsia="en-IE"/>
        </w:rPr>
        <w:lastRenderedPageBreak/>
        <w:t>Person Specification</w:t>
      </w:r>
      <w:r w:rsidR="00CE6165" w:rsidRPr="00A54883">
        <w:rPr>
          <w:rFonts w:asciiTheme="majorHAnsi" w:eastAsia="Times New Roman" w:hAnsiTheme="majorHAnsi" w:cs="Helvetica"/>
          <w:b/>
          <w:bCs/>
          <w:sz w:val="22"/>
          <w:szCs w:val="22"/>
          <w:lang w:val="en-IE" w:eastAsia="en-IE"/>
        </w:rPr>
        <w:t>:</w:t>
      </w:r>
    </w:p>
    <w:p w14:paraId="30D11978" w14:textId="77777777" w:rsidR="00DA6EE7" w:rsidRPr="00A54883" w:rsidRDefault="00DA6EE7">
      <w:pPr>
        <w:shd w:val="clear" w:color="auto" w:fill="FFFFFF"/>
        <w:spacing w:after="0" w:line="276" w:lineRule="auto"/>
        <w:rPr>
          <w:rFonts w:asciiTheme="minorHAnsi" w:eastAsia="Times New Roman" w:hAnsiTheme="minorHAnsi" w:cs="Arial"/>
          <w:bCs/>
          <w:sz w:val="22"/>
          <w:szCs w:val="22"/>
          <w:lang w:val="en-IE" w:eastAsia="en-IE"/>
        </w:rPr>
      </w:pPr>
    </w:p>
    <w:p w14:paraId="2B6DB12C" w14:textId="35203D01" w:rsidR="00DF1BDC" w:rsidRPr="00A54883" w:rsidRDefault="00C37A17">
      <w:pPr>
        <w:shd w:val="clear" w:color="auto" w:fill="FFFFFF"/>
        <w:spacing w:after="0" w:line="276" w:lineRule="auto"/>
        <w:rPr>
          <w:rFonts w:asciiTheme="minorHAnsi" w:eastAsia="Times New Roman" w:hAnsiTheme="minorHAnsi" w:cs="Arial"/>
          <w:bCs/>
          <w:sz w:val="22"/>
          <w:szCs w:val="22"/>
          <w:lang w:val="en-IE" w:eastAsia="en-IE"/>
        </w:rPr>
      </w:pPr>
      <w:r w:rsidRPr="00A54883">
        <w:rPr>
          <w:rFonts w:asciiTheme="minorHAnsi" w:eastAsia="Times New Roman" w:hAnsiTheme="minorHAnsi" w:cs="Arial"/>
          <w:bCs/>
          <w:sz w:val="22"/>
          <w:szCs w:val="22"/>
          <w:lang w:val="en-IE" w:eastAsia="en-IE"/>
        </w:rPr>
        <w:t>The individual should be able to demonstrate the following competencies:</w:t>
      </w:r>
    </w:p>
    <w:p w14:paraId="2A32A4D3" w14:textId="77777777" w:rsidR="003B3BD5" w:rsidRPr="00A54883" w:rsidRDefault="003B3BD5">
      <w:pPr>
        <w:spacing w:after="0" w:line="276" w:lineRule="auto"/>
        <w:ind w:left="3600" w:hanging="3600"/>
        <w:jc w:val="both"/>
        <w:rPr>
          <w:rFonts w:asciiTheme="minorHAnsi" w:hAnsiTheme="minorHAnsi"/>
          <w:sz w:val="22"/>
          <w:szCs w:val="22"/>
          <w:lang w:val="en-IE"/>
        </w:rPr>
      </w:pPr>
    </w:p>
    <w:p w14:paraId="73EA0333" w14:textId="77777777"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Communications</w:t>
      </w:r>
      <w:r w:rsidRPr="00A54883">
        <w:rPr>
          <w:rFonts w:asciiTheme="minorHAnsi" w:hAnsiTheme="minorHAnsi"/>
          <w:sz w:val="22"/>
          <w:szCs w:val="22"/>
          <w:lang w:val="en-IE"/>
        </w:rPr>
        <w:tab/>
      </w:r>
      <w:r w:rsidR="00513FDC" w:rsidRPr="00A54883">
        <w:rPr>
          <w:rFonts w:asciiTheme="minorHAnsi" w:hAnsiTheme="minorHAnsi"/>
          <w:sz w:val="22"/>
          <w:szCs w:val="22"/>
          <w:lang w:val="en-IE"/>
        </w:rPr>
        <w:t>Communicates effectively</w:t>
      </w:r>
      <w:r w:rsidR="00665630" w:rsidRPr="00A54883">
        <w:rPr>
          <w:rFonts w:asciiTheme="minorHAnsi" w:hAnsiTheme="minorHAnsi"/>
          <w:sz w:val="22"/>
          <w:szCs w:val="22"/>
          <w:lang w:val="en-IE"/>
        </w:rPr>
        <w:t xml:space="preserve"> with individuals and groups. </w:t>
      </w:r>
      <w:r w:rsidR="00F96E51" w:rsidRPr="00A54883">
        <w:rPr>
          <w:rFonts w:asciiTheme="minorHAnsi" w:hAnsiTheme="minorHAnsi"/>
          <w:sz w:val="22"/>
          <w:szCs w:val="22"/>
          <w:lang w:val="en-IE"/>
        </w:rPr>
        <w:t>Communicates NPC</w:t>
      </w:r>
      <w:r w:rsidR="008E4D23" w:rsidRPr="00A54883">
        <w:rPr>
          <w:rFonts w:asciiTheme="minorHAnsi" w:hAnsiTheme="minorHAnsi"/>
          <w:sz w:val="22"/>
          <w:szCs w:val="22"/>
          <w:lang w:val="en-IE"/>
        </w:rPr>
        <w:t>’</w:t>
      </w:r>
      <w:r w:rsidR="00F96E51" w:rsidRPr="00A54883">
        <w:rPr>
          <w:rFonts w:asciiTheme="minorHAnsi" w:hAnsiTheme="minorHAnsi"/>
          <w:sz w:val="22"/>
          <w:szCs w:val="22"/>
          <w:lang w:val="en-IE"/>
        </w:rPr>
        <w:t>s vision and mission in a persuasive manner.</w:t>
      </w:r>
    </w:p>
    <w:p w14:paraId="73899F7B" w14:textId="77777777" w:rsidR="00C20608" w:rsidRPr="00A54883" w:rsidRDefault="00C20608">
      <w:pPr>
        <w:spacing w:after="0" w:line="276" w:lineRule="auto"/>
        <w:ind w:left="3600" w:hanging="3600"/>
        <w:jc w:val="both"/>
        <w:rPr>
          <w:rFonts w:asciiTheme="minorHAnsi" w:hAnsiTheme="minorHAnsi"/>
          <w:sz w:val="22"/>
          <w:szCs w:val="22"/>
          <w:lang w:val="en-IE"/>
        </w:rPr>
      </w:pPr>
    </w:p>
    <w:p w14:paraId="01B81784" w14:textId="77777777"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Interpersonal Effectiveness</w:t>
      </w:r>
      <w:r w:rsidRPr="00A54883">
        <w:rPr>
          <w:rFonts w:asciiTheme="minorHAnsi" w:hAnsiTheme="minorHAnsi"/>
          <w:sz w:val="22"/>
          <w:szCs w:val="22"/>
          <w:lang w:val="en-IE"/>
        </w:rPr>
        <w:tab/>
        <w:t xml:space="preserve">Shows empathy and understanding when dealing with others, </w:t>
      </w:r>
      <w:r w:rsidR="00554961" w:rsidRPr="00A54883">
        <w:rPr>
          <w:rFonts w:asciiTheme="minorHAnsi" w:hAnsiTheme="minorHAnsi"/>
          <w:sz w:val="22"/>
          <w:szCs w:val="22"/>
          <w:lang w:val="en-IE"/>
        </w:rPr>
        <w:t>utili</w:t>
      </w:r>
      <w:r w:rsidR="00A12B0B" w:rsidRPr="00A54883">
        <w:rPr>
          <w:rFonts w:asciiTheme="minorHAnsi" w:hAnsiTheme="minorHAnsi"/>
          <w:sz w:val="22"/>
          <w:szCs w:val="22"/>
          <w:lang w:val="en-IE"/>
        </w:rPr>
        <w:t>s</w:t>
      </w:r>
      <w:r w:rsidR="00554961" w:rsidRPr="00A54883">
        <w:rPr>
          <w:rFonts w:asciiTheme="minorHAnsi" w:hAnsiTheme="minorHAnsi"/>
          <w:sz w:val="22"/>
          <w:szCs w:val="22"/>
          <w:lang w:val="en-IE"/>
        </w:rPr>
        <w:t>ing</w:t>
      </w:r>
      <w:r w:rsidRPr="00A54883">
        <w:rPr>
          <w:rFonts w:asciiTheme="minorHAnsi" w:hAnsiTheme="minorHAnsi"/>
          <w:sz w:val="22"/>
          <w:szCs w:val="22"/>
          <w:lang w:val="en-IE"/>
        </w:rPr>
        <w:t xml:space="preserve"> tact and diplomacy at all times.  Treats others with respect.  Works well with a wide range of people from different backgrounds both within and outside the </w:t>
      </w:r>
      <w:r w:rsidR="00554961" w:rsidRPr="00A54883">
        <w:rPr>
          <w:rFonts w:asciiTheme="minorHAnsi" w:hAnsiTheme="minorHAnsi"/>
          <w:sz w:val="22"/>
          <w:szCs w:val="22"/>
          <w:lang w:val="en-IE"/>
        </w:rPr>
        <w:t>organi</w:t>
      </w:r>
      <w:r w:rsidR="00A12B0B" w:rsidRPr="00A54883">
        <w:rPr>
          <w:rFonts w:asciiTheme="minorHAnsi" w:hAnsiTheme="minorHAnsi"/>
          <w:sz w:val="22"/>
          <w:szCs w:val="22"/>
          <w:lang w:val="en-IE"/>
        </w:rPr>
        <w:t>s</w:t>
      </w:r>
      <w:r w:rsidR="00554961" w:rsidRPr="00A54883">
        <w:rPr>
          <w:rFonts w:asciiTheme="minorHAnsi" w:hAnsiTheme="minorHAnsi"/>
          <w:sz w:val="22"/>
          <w:szCs w:val="22"/>
          <w:lang w:val="en-IE"/>
        </w:rPr>
        <w:t>ation</w:t>
      </w:r>
      <w:r w:rsidRPr="00A54883">
        <w:rPr>
          <w:rFonts w:asciiTheme="minorHAnsi" w:hAnsiTheme="minorHAnsi"/>
          <w:sz w:val="22"/>
          <w:szCs w:val="22"/>
          <w:lang w:val="en-IE"/>
        </w:rPr>
        <w:t xml:space="preserve"> and builds rapport by listening to and understanding their viewpoints.</w:t>
      </w:r>
    </w:p>
    <w:p w14:paraId="0E6AD0BD" w14:textId="77777777" w:rsidR="00C20608" w:rsidRPr="00A54883" w:rsidRDefault="00C20608">
      <w:pPr>
        <w:spacing w:after="0" w:line="276" w:lineRule="auto"/>
        <w:ind w:left="3600" w:hanging="3600"/>
        <w:jc w:val="both"/>
        <w:rPr>
          <w:rFonts w:asciiTheme="minorHAnsi" w:hAnsiTheme="minorHAnsi"/>
          <w:sz w:val="22"/>
          <w:szCs w:val="22"/>
          <w:lang w:val="en-IE"/>
        </w:rPr>
      </w:pPr>
    </w:p>
    <w:p w14:paraId="745D29F9" w14:textId="77777777" w:rsidR="00DA6EE7"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 xml:space="preserve">Planning &amp; </w:t>
      </w:r>
    </w:p>
    <w:p w14:paraId="32D69577" w14:textId="05B7B9BD"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Managing Resources</w:t>
      </w:r>
      <w:r w:rsidRPr="00A54883">
        <w:rPr>
          <w:rFonts w:asciiTheme="minorHAnsi" w:hAnsiTheme="minorHAnsi"/>
          <w:sz w:val="22"/>
          <w:szCs w:val="22"/>
          <w:lang w:val="en-IE"/>
        </w:rPr>
        <w:tab/>
        <w:t xml:space="preserve">Plans and </w:t>
      </w:r>
      <w:r w:rsidR="00554961" w:rsidRPr="00A54883">
        <w:rPr>
          <w:rFonts w:asciiTheme="minorHAnsi" w:hAnsiTheme="minorHAnsi"/>
          <w:sz w:val="22"/>
          <w:szCs w:val="22"/>
          <w:lang w:val="en-IE"/>
        </w:rPr>
        <w:t>organi</w:t>
      </w:r>
      <w:r w:rsidR="00A12B0B" w:rsidRPr="00A54883">
        <w:rPr>
          <w:rFonts w:asciiTheme="minorHAnsi" w:hAnsiTheme="minorHAnsi"/>
          <w:sz w:val="22"/>
          <w:szCs w:val="22"/>
          <w:lang w:val="en-IE"/>
        </w:rPr>
        <w:t>s</w:t>
      </w:r>
      <w:r w:rsidR="00554961" w:rsidRPr="00A54883">
        <w:rPr>
          <w:rFonts w:asciiTheme="minorHAnsi" w:hAnsiTheme="minorHAnsi"/>
          <w:sz w:val="22"/>
          <w:szCs w:val="22"/>
          <w:lang w:val="en-IE"/>
        </w:rPr>
        <w:t>es</w:t>
      </w:r>
      <w:r w:rsidRPr="00A54883">
        <w:rPr>
          <w:rFonts w:asciiTheme="minorHAnsi" w:hAnsiTheme="minorHAnsi"/>
          <w:sz w:val="22"/>
          <w:szCs w:val="22"/>
          <w:lang w:val="en-IE"/>
        </w:rPr>
        <w:t xml:space="preserve"> people and other resources, </w:t>
      </w:r>
      <w:r w:rsidR="00554961" w:rsidRPr="00A54883">
        <w:rPr>
          <w:rFonts w:asciiTheme="minorHAnsi" w:hAnsiTheme="minorHAnsi"/>
          <w:sz w:val="22"/>
          <w:szCs w:val="22"/>
          <w:lang w:val="en-IE"/>
        </w:rPr>
        <w:t>prioriti</w:t>
      </w:r>
      <w:r w:rsidR="00A12B0B" w:rsidRPr="00A54883">
        <w:rPr>
          <w:rFonts w:asciiTheme="minorHAnsi" w:hAnsiTheme="minorHAnsi"/>
          <w:sz w:val="22"/>
          <w:szCs w:val="22"/>
          <w:lang w:val="en-IE"/>
        </w:rPr>
        <w:t>s</w:t>
      </w:r>
      <w:r w:rsidR="00554961" w:rsidRPr="00A54883">
        <w:rPr>
          <w:rFonts w:asciiTheme="minorHAnsi" w:hAnsiTheme="minorHAnsi"/>
          <w:sz w:val="22"/>
          <w:szCs w:val="22"/>
          <w:lang w:val="en-IE"/>
        </w:rPr>
        <w:t>ing</w:t>
      </w:r>
      <w:r w:rsidRPr="00A54883">
        <w:rPr>
          <w:rFonts w:asciiTheme="minorHAnsi" w:hAnsiTheme="minorHAnsi"/>
          <w:sz w:val="22"/>
          <w:szCs w:val="22"/>
          <w:lang w:val="en-IE"/>
        </w:rPr>
        <w:t xml:space="preserve"> as required, to meet goals, targets or objectives within agreed timeframes.  Monitors progress and reviews plans where necessary.  Identifies potential problems and develops contingencies. Plans and </w:t>
      </w:r>
      <w:r w:rsidR="00554961" w:rsidRPr="00A54883">
        <w:rPr>
          <w:rFonts w:asciiTheme="minorHAnsi" w:hAnsiTheme="minorHAnsi"/>
          <w:sz w:val="22"/>
          <w:szCs w:val="22"/>
          <w:lang w:val="en-IE"/>
        </w:rPr>
        <w:t>organi</w:t>
      </w:r>
      <w:r w:rsidR="00A12B0B" w:rsidRPr="00A54883">
        <w:rPr>
          <w:rFonts w:asciiTheme="minorHAnsi" w:hAnsiTheme="minorHAnsi"/>
          <w:sz w:val="22"/>
          <w:szCs w:val="22"/>
          <w:lang w:val="en-IE"/>
        </w:rPr>
        <w:t>s</w:t>
      </w:r>
      <w:r w:rsidR="00554961" w:rsidRPr="00A54883">
        <w:rPr>
          <w:rFonts w:asciiTheme="minorHAnsi" w:hAnsiTheme="minorHAnsi"/>
          <w:sz w:val="22"/>
          <w:szCs w:val="22"/>
          <w:lang w:val="en-IE"/>
        </w:rPr>
        <w:t>es</w:t>
      </w:r>
      <w:r w:rsidRPr="00A54883">
        <w:rPr>
          <w:rFonts w:asciiTheme="minorHAnsi" w:hAnsiTheme="minorHAnsi"/>
          <w:sz w:val="22"/>
          <w:szCs w:val="22"/>
          <w:lang w:val="en-IE"/>
        </w:rPr>
        <w:t xml:space="preserve"> own work effectively.</w:t>
      </w:r>
    </w:p>
    <w:p w14:paraId="6D30C68D" w14:textId="77777777" w:rsidR="00C20608" w:rsidRPr="00A54883" w:rsidRDefault="00C20608">
      <w:pPr>
        <w:spacing w:after="0" w:line="276" w:lineRule="auto"/>
        <w:ind w:left="3600" w:hanging="3600"/>
        <w:jc w:val="both"/>
        <w:rPr>
          <w:rFonts w:asciiTheme="minorHAnsi" w:hAnsiTheme="minorHAnsi"/>
          <w:sz w:val="22"/>
          <w:szCs w:val="22"/>
          <w:lang w:val="en-IE"/>
        </w:rPr>
      </w:pPr>
    </w:p>
    <w:p w14:paraId="033E04A4" w14:textId="31B125CD"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Analysis/Problem Solving</w:t>
      </w:r>
      <w:r w:rsidRPr="00A54883">
        <w:rPr>
          <w:rFonts w:asciiTheme="minorHAnsi" w:hAnsiTheme="minorHAnsi"/>
          <w:sz w:val="22"/>
          <w:szCs w:val="22"/>
          <w:lang w:val="en-IE"/>
        </w:rPr>
        <w:tab/>
        <w:t xml:space="preserve">Sources and accurately gathers all relevant </w:t>
      </w:r>
      <w:r w:rsidR="00D0318D" w:rsidRPr="00A54883">
        <w:rPr>
          <w:rFonts w:asciiTheme="minorHAnsi" w:hAnsiTheme="minorHAnsi"/>
          <w:sz w:val="22"/>
          <w:szCs w:val="22"/>
          <w:lang w:val="en-IE"/>
        </w:rPr>
        <w:t>information.</w:t>
      </w:r>
      <w:r w:rsidR="00CE6165" w:rsidRPr="00A54883">
        <w:rPr>
          <w:rFonts w:asciiTheme="minorHAnsi" w:hAnsiTheme="minorHAnsi"/>
          <w:sz w:val="22"/>
          <w:szCs w:val="22"/>
          <w:lang w:val="en-IE"/>
        </w:rPr>
        <w:t xml:space="preserve"> </w:t>
      </w:r>
      <w:r w:rsidR="00D0318D" w:rsidRPr="00A54883">
        <w:rPr>
          <w:rFonts w:asciiTheme="minorHAnsi" w:hAnsiTheme="minorHAnsi"/>
          <w:sz w:val="22"/>
          <w:szCs w:val="22"/>
          <w:lang w:val="en-IE"/>
        </w:rPr>
        <w:t xml:space="preserve">Conducts </w:t>
      </w:r>
      <w:r w:rsidRPr="00A54883">
        <w:rPr>
          <w:rFonts w:asciiTheme="minorHAnsi" w:hAnsiTheme="minorHAnsi"/>
          <w:sz w:val="22"/>
          <w:szCs w:val="22"/>
          <w:lang w:val="en-IE"/>
        </w:rPr>
        <w:t>an in-depth review, considering issues thoroughly.  Draws conclusions backed up by available evidence and makes appropriate recommendations.  Handles and manipulates numerical information with accuracy and attention to detail.</w:t>
      </w:r>
    </w:p>
    <w:p w14:paraId="7D44ACF7" w14:textId="77777777" w:rsidR="00C20608" w:rsidRPr="00A54883" w:rsidRDefault="00C20608">
      <w:pPr>
        <w:spacing w:after="0" w:line="276" w:lineRule="auto"/>
        <w:ind w:left="3600" w:hanging="3600"/>
        <w:jc w:val="both"/>
        <w:rPr>
          <w:rFonts w:asciiTheme="minorHAnsi" w:hAnsiTheme="minorHAnsi"/>
          <w:sz w:val="22"/>
          <w:szCs w:val="22"/>
          <w:lang w:val="en-IE"/>
        </w:rPr>
      </w:pPr>
    </w:p>
    <w:p w14:paraId="4EAC7213" w14:textId="726A4691"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Decision-making/Judgment</w:t>
      </w:r>
      <w:r w:rsidRPr="00A54883">
        <w:rPr>
          <w:rFonts w:asciiTheme="minorHAnsi" w:hAnsiTheme="minorHAnsi"/>
          <w:sz w:val="22"/>
          <w:szCs w:val="22"/>
          <w:lang w:val="en-IE"/>
        </w:rPr>
        <w:tab/>
        <w:t xml:space="preserve">Evaluates information available before making decisions, weighing up the pros and cons of various options or courses of action. Is aware of the wider implications of proposed decisions and </w:t>
      </w:r>
      <w:r w:rsidR="00554961" w:rsidRPr="00A54883">
        <w:rPr>
          <w:rFonts w:asciiTheme="minorHAnsi" w:hAnsiTheme="minorHAnsi"/>
          <w:sz w:val="22"/>
          <w:szCs w:val="22"/>
          <w:lang w:val="en-IE"/>
        </w:rPr>
        <w:t>recogni</w:t>
      </w:r>
      <w:r w:rsidR="00A12B0B" w:rsidRPr="00A54883">
        <w:rPr>
          <w:rFonts w:asciiTheme="minorHAnsi" w:hAnsiTheme="minorHAnsi"/>
          <w:sz w:val="22"/>
          <w:szCs w:val="22"/>
          <w:lang w:val="en-IE"/>
        </w:rPr>
        <w:t>s</w:t>
      </w:r>
      <w:r w:rsidR="00554961" w:rsidRPr="00A54883">
        <w:rPr>
          <w:rFonts w:asciiTheme="minorHAnsi" w:hAnsiTheme="minorHAnsi"/>
          <w:sz w:val="22"/>
          <w:szCs w:val="22"/>
          <w:lang w:val="en-IE"/>
        </w:rPr>
        <w:t>es</w:t>
      </w:r>
      <w:r w:rsidRPr="00A54883">
        <w:rPr>
          <w:rFonts w:asciiTheme="minorHAnsi" w:hAnsiTheme="minorHAnsi"/>
          <w:sz w:val="22"/>
          <w:szCs w:val="22"/>
          <w:lang w:val="en-IE"/>
        </w:rPr>
        <w:t xml:space="preserve"> when it is appropriate to consult others.  Follows through on decisions made, taking responsibility where appropriate.</w:t>
      </w:r>
    </w:p>
    <w:p w14:paraId="48A11480" w14:textId="77777777" w:rsidR="00C20608" w:rsidRPr="00A54883" w:rsidRDefault="00C20608">
      <w:pPr>
        <w:spacing w:after="0" w:line="276" w:lineRule="auto"/>
        <w:ind w:left="3600" w:hanging="3600"/>
        <w:jc w:val="both"/>
        <w:rPr>
          <w:rFonts w:asciiTheme="minorHAnsi" w:hAnsiTheme="minorHAnsi"/>
          <w:sz w:val="22"/>
          <w:szCs w:val="22"/>
          <w:lang w:val="en-IE"/>
        </w:rPr>
      </w:pPr>
    </w:p>
    <w:p w14:paraId="669C44EB" w14:textId="22AFE0AC"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Team working</w:t>
      </w:r>
      <w:r w:rsidRPr="00A54883">
        <w:rPr>
          <w:rFonts w:asciiTheme="minorHAnsi" w:hAnsiTheme="minorHAnsi"/>
          <w:sz w:val="22"/>
          <w:szCs w:val="22"/>
          <w:lang w:val="en-IE"/>
        </w:rPr>
        <w:tab/>
        <w:t>Works collaboratively with others to achieve shared goals</w:t>
      </w:r>
      <w:r w:rsidR="00CE6165" w:rsidRPr="00A54883">
        <w:rPr>
          <w:rFonts w:asciiTheme="minorHAnsi" w:hAnsiTheme="minorHAnsi"/>
          <w:sz w:val="22"/>
          <w:szCs w:val="22"/>
          <w:lang w:val="en-IE"/>
        </w:rPr>
        <w:t xml:space="preserve">. </w:t>
      </w:r>
      <w:r w:rsidRPr="00A54883">
        <w:rPr>
          <w:rFonts w:asciiTheme="minorHAnsi" w:hAnsiTheme="minorHAnsi"/>
          <w:sz w:val="22"/>
          <w:szCs w:val="22"/>
          <w:lang w:val="en-IE"/>
        </w:rPr>
        <w:t xml:space="preserve">Participates fully, sharing knowledge, ideas and </w:t>
      </w:r>
      <w:r w:rsidRPr="00A54883">
        <w:rPr>
          <w:rFonts w:asciiTheme="minorHAnsi" w:hAnsiTheme="minorHAnsi"/>
          <w:sz w:val="22"/>
          <w:szCs w:val="22"/>
          <w:lang w:val="en-IE"/>
        </w:rPr>
        <w:lastRenderedPageBreak/>
        <w:t xml:space="preserve">expertise.  Shows an appreciation for other people’s positions and values their input.  Willingly takes on additional responsibility to achieve team objectives.  </w:t>
      </w:r>
      <w:r w:rsidR="003B3BD5" w:rsidRPr="00A54883">
        <w:rPr>
          <w:rFonts w:asciiTheme="minorHAnsi" w:hAnsiTheme="minorHAnsi"/>
          <w:sz w:val="22"/>
          <w:szCs w:val="22"/>
          <w:lang w:val="en-IE"/>
        </w:rPr>
        <w:t xml:space="preserve">Has a positive attitude, is a </w:t>
      </w:r>
      <w:r w:rsidR="003F68A7" w:rsidRPr="00A54883">
        <w:rPr>
          <w:rFonts w:asciiTheme="minorHAnsi" w:hAnsiTheme="minorHAnsi"/>
          <w:sz w:val="22"/>
          <w:szCs w:val="22"/>
          <w:lang w:val="en-IE"/>
        </w:rPr>
        <w:t xml:space="preserve">constructive </w:t>
      </w:r>
      <w:r w:rsidR="003B3BD5" w:rsidRPr="00A54883">
        <w:rPr>
          <w:rFonts w:asciiTheme="minorHAnsi" w:hAnsiTheme="minorHAnsi"/>
          <w:sz w:val="22"/>
          <w:szCs w:val="22"/>
          <w:lang w:val="en-IE"/>
        </w:rPr>
        <w:t xml:space="preserve">team player.  </w:t>
      </w:r>
      <w:r w:rsidRPr="00A54883">
        <w:rPr>
          <w:rFonts w:asciiTheme="minorHAnsi" w:hAnsiTheme="minorHAnsi"/>
          <w:sz w:val="22"/>
          <w:szCs w:val="22"/>
          <w:lang w:val="en-IE"/>
        </w:rPr>
        <w:t>Shows a willingness to learn from others.</w:t>
      </w:r>
    </w:p>
    <w:p w14:paraId="2C10AD3A" w14:textId="77777777" w:rsidR="00C20608" w:rsidRPr="00A54883" w:rsidRDefault="00C20608" w:rsidP="009C56E3">
      <w:pPr>
        <w:spacing w:after="0" w:line="276" w:lineRule="auto"/>
        <w:jc w:val="both"/>
        <w:rPr>
          <w:rFonts w:asciiTheme="minorHAnsi" w:hAnsiTheme="minorHAnsi"/>
          <w:sz w:val="22"/>
          <w:szCs w:val="22"/>
          <w:lang w:val="en-IE"/>
        </w:rPr>
      </w:pPr>
    </w:p>
    <w:p w14:paraId="1560AC45" w14:textId="77777777" w:rsidR="00DA6EE7"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 xml:space="preserve">Commitment to </w:t>
      </w:r>
    </w:p>
    <w:p w14:paraId="16D25933" w14:textId="64A2621B"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Quality Results</w:t>
      </w:r>
      <w:r w:rsidRPr="00A54883">
        <w:rPr>
          <w:rFonts w:asciiTheme="minorHAnsi" w:hAnsiTheme="minorHAnsi"/>
          <w:sz w:val="22"/>
          <w:szCs w:val="22"/>
          <w:lang w:val="en-IE"/>
        </w:rPr>
        <w:tab/>
        <w:t>Takes ownership of tasks and is determined to see them through to satisfactory conclusions.  Takes all necessary measures to ensure work is completed to a high standard and within agreed timeframes at all times, even whe</w:t>
      </w:r>
      <w:r w:rsidR="00CE6165" w:rsidRPr="00A54883">
        <w:rPr>
          <w:rFonts w:asciiTheme="minorHAnsi" w:hAnsiTheme="minorHAnsi"/>
          <w:sz w:val="22"/>
          <w:szCs w:val="22"/>
          <w:lang w:val="en-IE"/>
        </w:rPr>
        <w:t>n</w:t>
      </w:r>
      <w:r w:rsidRPr="00A54883">
        <w:rPr>
          <w:rFonts w:asciiTheme="minorHAnsi" w:hAnsiTheme="minorHAnsi"/>
          <w:sz w:val="22"/>
          <w:szCs w:val="22"/>
          <w:lang w:val="en-IE"/>
        </w:rPr>
        <w:t xml:space="preserve"> it involves routine or mundane tasks.  Monitors and checks work for accuracy and ensures guidelines and procedures are followed.  Reliable and dependable, can work on own initiative.</w:t>
      </w:r>
    </w:p>
    <w:p w14:paraId="64A0CCA1" w14:textId="77777777" w:rsidR="00CE6165" w:rsidRPr="00A54883" w:rsidRDefault="00CE6165">
      <w:pPr>
        <w:spacing w:after="0" w:line="276" w:lineRule="auto"/>
        <w:ind w:left="3600" w:hanging="3600"/>
        <w:jc w:val="both"/>
        <w:rPr>
          <w:rFonts w:asciiTheme="minorHAnsi" w:hAnsiTheme="minorHAnsi"/>
          <w:sz w:val="22"/>
          <w:szCs w:val="22"/>
          <w:lang w:val="en-IE"/>
        </w:rPr>
      </w:pPr>
    </w:p>
    <w:p w14:paraId="1A66E6BD" w14:textId="77777777" w:rsidR="007C4B92" w:rsidRPr="00A54883" w:rsidRDefault="007C4B92">
      <w:pPr>
        <w:spacing w:after="0" w:line="276" w:lineRule="auto"/>
        <w:ind w:left="3600" w:hanging="3600"/>
        <w:jc w:val="both"/>
        <w:rPr>
          <w:rFonts w:asciiTheme="minorHAnsi" w:hAnsiTheme="minorHAnsi"/>
          <w:sz w:val="22"/>
          <w:szCs w:val="22"/>
          <w:lang w:val="en-IE"/>
        </w:rPr>
      </w:pPr>
    </w:p>
    <w:p w14:paraId="1EB4A5D0" w14:textId="276BB8AC"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Customer/Client Focus</w:t>
      </w:r>
      <w:r w:rsidRPr="00A54883">
        <w:rPr>
          <w:rFonts w:asciiTheme="minorHAnsi" w:hAnsiTheme="minorHAnsi"/>
          <w:sz w:val="22"/>
          <w:szCs w:val="22"/>
          <w:lang w:val="en-IE"/>
        </w:rPr>
        <w:tab/>
        <w:t xml:space="preserve">Is aware of the service delivery requirements of the </w:t>
      </w:r>
      <w:r w:rsidR="00554961" w:rsidRPr="00A54883">
        <w:rPr>
          <w:rFonts w:asciiTheme="minorHAnsi" w:hAnsiTheme="minorHAnsi"/>
          <w:sz w:val="22"/>
          <w:szCs w:val="22"/>
          <w:lang w:val="en-IE"/>
        </w:rPr>
        <w:t>organi</w:t>
      </w:r>
      <w:r w:rsidR="00A12B0B" w:rsidRPr="00A54883">
        <w:rPr>
          <w:rFonts w:asciiTheme="minorHAnsi" w:hAnsiTheme="minorHAnsi"/>
          <w:sz w:val="22"/>
          <w:szCs w:val="22"/>
          <w:lang w:val="en-IE"/>
        </w:rPr>
        <w:t>s</w:t>
      </w:r>
      <w:r w:rsidR="00554961" w:rsidRPr="00A54883">
        <w:rPr>
          <w:rFonts w:asciiTheme="minorHAnsi" w:hAnsiTheme="minorHAnsi"/>
          <w:sz w:val="22"/>
          <w:szCs w:val="22"/>
          <w:lang w:val="en-IE"/>
        </w:rPr>
        <w:t>ation</w:t>
      </w:r>
      <w:r w:rsidRPr="00A54883">
        <w:rPr>
          <w:rFonts w:asciiTheme="minorHAnsi" w:hAnsiTheme="minorHAnsi"/>
          <w:sz w:val="22"/>
          <w:szCs w:val="22"/>
          <w:lang w:val="en-IE"/>
        </w:rPr>
        <w:t xml:space="preserve"> and the varying needs of his/her customers or clients.  Deals with customers / clients in a professional and courteous manner, showing diplomacy and tact, particularly in difficult situations.</w:t>
      </w:r>
    </w:p>
    <w:p w14:paraId="1349DD74" w14:textId="77777777" w:rsidR="00C20608" w:rsidRPr="00A54883" w:rsidRDefault="00C20608">
      <w:pPr>
        <w:spacing w:after="0" w:line="276" w:lineRule="auto"/>
        <w:ind w:left="3600" w:hanging="3600"/>
        <w:jc w:val="both"/>
        <w:rPr>
          <w:rFonts w:asciiTheme="minorHAnsi" w:hAnsiTheme="minorHAnsi"/>
          <w:sz w:val="22"/>
          <w:szCs w:val="22"/>
          <w:lang w:val="en-IE"/>
        </w:rPr>
      </w:pPr>
    </w:p>
    <w:p w14:paraId="7CD71882" w14:textId="77777777" w:rsidR="00DA6EE7" w:rsidRPr="00A54883" w:rsidRDefault="006116B3">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Self-Awareness</w:t>
      </w:r>
      <w:r w:rsidR="00C37A17" w:rsidRPr="00A54883">
        <w:rPr>
          <w:rFonts w:asciiTheme="minorHAnsi" w:hAnsiTheme="minorHAnsi"/>
          <w:sz w:val="22"/>
          <w:szCs w:val="22"/>
          <w:lang w:val="en-IE"/>
        </w:rPr>
        <w:t xml:space="preserve"> &amp; </w:t>
      </w:r>
    </w:p>
    <w:p w14:paraId="13C16A29" w14:textId="605375B2"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 xml:space="preserve">Development </w:t>
      </w:r>
      <w:r w:rsidRPr="00A54883">
        <w:rPr>
          <w:rFonts w:asciiTheme="minorHAnsi" w:hAnsiTheme="minorHAnsi"/>
          <w:sz w:val="22"/>
          <w:szCs w:val="22"/>
          <w:lang w:val="en-IE"/>
        </w:rPr>
        <w:tab/>
        <w:t>Reviews own performance regularly and is committed to developing own skills and knowledge base and applying this learning on a regular basis.  Keen to learn new skills, systems and processes.</w:t>
      </w:r>
    </w:p>
    <w:p w14:paraId="7E125127" w14:textId="77777777" w:rsidR="00C20608" w:rsidRPr="00A54883" w:rsidRDefault="00C20608">
      <w:pPr>
        <w:spacing w:after="0" w:line="276" w:lineRule="auto"/>
        <w:ind w:left="3600" w:hanging="3600"/>
        <w:jc w:val="both"/>
        <w:rPr>
          <w:rFonts w:ascii="Calibri" w:hAnsi="Calibri"/>
          <w:sz w:val="22"/>
          <w:szCs w:val="22"/>
          <w:lang w:val="en-IE"/>
        </w:rPr>
      </w:pPr>
    </w:p>
    <w:p w14:paraId="01E2936B" w14:textId="77777777" w:rsidR="00DA6EE7"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 xml:space="preserve">Flexibility &amp; </w:t>
      </w:r>
    </w:p>
    <w:p w14:paraId="1FC03018" w14:textId="62D4342D"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Change Orientation</w:t>
      </w:r>
      <w:r w:rsidRPr="00A54883">
        <w:rPr>
          <w:rFonts w:asciiTheme="minorHAnsi" w:hAnsiTheme="minorHAnsi"/>
          <w:sz w:val="22"/>
          <w:szCs w:val="22"/>
          <w:lang w:val="en-IE"/>
        </w:rPr>
        <w:tab/>
        <w:t>Is flexible in his/her approach, open to change in work practices and adapts readily to recommendations for change.  Involves others in and implements change initiatives.  Able to deal with changing demands and different situations / circumstances.</w:t>
      </w:r>
    </w:p>
    <w:p w14:paraId="2B01C3FD" w14:textId="77777777" w:rsidR="00B6773F" w:rsidRPr="00A54883" w:rsidRDefault="00B6773F">
      <w:pPr>
        <w:spacing w:after="0" w:line="276" w:lineRule="auto"/>
        <w:ind w:left="3600" w:hanging="3600"/>
        <w:jc w:val="both"/>
        <w:rPr>
          <w:rFonts w:asciiTheme="minorHAnsi" w:hAnsiTheme="minorHAnsi"/>
          <w:sz w:val="22"/>
          <w:szCs w:val="22"/>
          <w:lang w:val="en-IE"/>
        </w:rPr>
      </w:pPr>
    </w:p>
    <w:p w14:paraId="7DC88E62" w14:textId="77777777" w:rsidR="00DF1BDC"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Initiative</w:t>
      </w:r>
      <w:r w:rsidRPr="00A54883">
        <w:rPr>
          <w:rFonts w:asciiTheme="minorHAnsi" w:hAnsiTheme="minorHAnsi"/>
          <w:sz w:val="22"/>
          <w:szCs w:val="22"/>
          <w:lang w:val="en-IE"/>
        </w:rPr>
        <w:tab/>
        <w:t>Actively suggests improvements within area of responsibility.  Can work without excessive guidance or support yet knows when the involvement of others is appropriate.</w:t>
      </w:r>
    </w:p>
    <w:p w14:paraId="120B3EC4" w14:textId="77777777" w:rsidR="00B6773F" w:rsidRPr="00A54883" w:rsidRDefault="00B6773F">
      <w:pPr>
        <w:spacing w:after="0" w:line="276" w:lineRule="auto"/>
        <w:ind w:left="3600" w:hanging="3600"/>
        <w:jc w:val="both"/>
        <w:rPr>
          <w:rFonts w:asciiTheme="minorHAnsi" w:hAnsiTheme="minorHAnsi"/>
          <w:sz w:val="22"/>
          <w:szCs w:val="22"/>
          <w:lang w:val="en-IE"/>
        </w:rPr>
      </w:pPr>
    </w:p>
    <w:p w14:paraId="0BC826A4" w14:textId="77777777" w:rsidR="00DA6EE7" w:rsidRPr="00A54883" w:rsidRDefault="00C37A1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lastRenderedPageBreak/>
        <w:t xml:space="preserve">Technical </w:t>
      </w:r>
    </w:p>
    <w:p w14:paraId="54738DBD" w14:textId="6170E810" w:rsidR="00DF1BDC" w:rsidRPr="00A54883" w:rsidRDefault="00C37A17" w:rsidP="00DA6EE7">
      <w:pPr>
        <w:spacing w:after="0" w:line="276" w:lineRule="auto"/>
        <w:ind w:left="3600" w:hanging="3600"/>
        <w:jc w:val="both"/>
        <w:rPr>
          <w:rFonts w:asciiTheme="minorHAnsi" w:hAnsiTheme="minorHAnsi"/>
          <w:sz w:val="22"/>
          <w:szCs w:val="22"/>
          <w:lang w:val="en-IE"/>
        </w:rPr>
      </w:pPr>
      <w:r w:rsidRPr="00A54883">
        <w:rPr>
          <w:rFonts w:asciiTheme="minorHAnsi" w:hAnsiTheme="minorHAnsi"/>
          <w:sz w:val="22"/>
          <w:szCs w:val="22"/>
          <w:lang w:val="en-IE"/>
        </w:rPr>
        <w:t>Knowledge</w:t>
      </w:r>
      <w:r w:rsidR="00DA6EE7" w:rsidRPr="00A54883">
        <w:rPr>
          <w:rFonts w:asciiTheme="minorHAnsi" w:hAnsiTheme="minorHAnsi"/>
          <w:sz w:val="22"/>
          <w:szCs w:val="22"/>
          <w:lang w:val="en-IE"/>
        </w:rPr>
        <w:t>/</w:t>
      </w:r>
      <w:r w:rsidRPr="00A54883">
        <w:rPr>
          <w:rFonts w:asciiTheme="minorHAnsi" w:hAnsiTheme="minorHAnsi"/>
          <w:sz w:val="22"/>
          <w:szCs w:val="22"/>
          <w:lang w:val="en-IE"/>
        </w:rPr>
        <w:t xml:space="preserve">know-how </w:t>
      </w:r>
      <w:r w:rsidRPr="00A54883">
        <w:rPr>
          <w:rFonts w:asciiTheme="minorHAnsi" w:hAnsiTheme="minorHAnsi"/>
          <w:sz w:val="22"/>
          <w:szCs w:val="22"/>
          <w:lang w:val="en-IE"/>
        </w:rPr>
        <w:tab/>
        <w:t xml:space="preserve">Has the practical, </w:t>
      </w:r>
      <w:r w:rsidR="00554961" w:rsidRPr="00A54883">
        <w:rPr>
          <w:rFonts w:asciiTheme="minorHAnsi" w:hAnsiTheme="minorHAnsi"/>
          <w:sz w:val="22"/>
          <w:szCs w:val="22"/>
          <w:lang w:val="en-IE"/>
        </w:rPr>
        <w:t>speciali</w:t>
      </w:r>
      <w:r w:rsidR="00A12B0B" w:rsidRPr="00A54883">
        <w:rPr>
          <w:rFonts w:asciiTheme="minorHAnsi" w:hAnsiTheme="minorHAnsi"/>
          <w:sz w:val="22"/>
          <w:szCs w:val="22"/>
          <w:lang w:val="en-IE"/>
        </w:rPr>
        <w:t>s</w:t>
      </w:r>
      <w:r w:rsidR="00554961" w:rsidRPr="00A54883">
        <w:rPr>
          <w:rFonts w:asciiTheme="minorHAnsi" w:hAnsiTheme="minorHAnsi"/>
          <w:sz w:val="22"/>
          <w:szCs w:val="22"/>
          <w:lang w:val="en-IE"/>
        </w:rPr>
        <w:t>ed</w:t>
      </w:r>
      <w:r w:rsidRPr="00A54883">
        <w:rPr>
          <w:rFonts w:asciiTheme="minorHAnsi" w:hAnsiTheme="minorHAnsi"/>
          <w:sz w:val="22"/>
          <w:szCs w:val="22"/>
          <w:lang w:val="en-IE"/>
        </w:rPr>
        <w:t xml:space="preserve"> or technical knowledge required to meet the goals and objectives of the role to the highest standards.  Has knowledge or expertise such that others would rely on and have confidence in it. </w:t>
      </w:r>
    </w:p>
    <w:p w14:paraId="67F97F74" w14:textId="77777777" w:rsidR="00DF1BDC" w:rsidRPr="00A54883" w:rsidRDefault="00DF1BDC">
      <w:pPr>
        <w:shd w:val="clear" w:color="auto" w:fill="FFFFFF"/>
        <w:spacing w:after="0" w:line="276" w:lineRule="auto"/>
        <w:jc w:val="both"/>
        <w:rPr>
          <w:rFonts w:ascii="Calibri" w:eastAsia="Times New Roman" w:hAnsi="Calibri" w:cs="Arial"/>
          <w:sz w:val="22"/>
          <w:szCs w:val="22"/>
          <w:lang w:val="en-IE" w:eastAsia="en-IE"/>
        </w:rPr>
      </w:pPr>
    </w:p>
    <w:p w14:paraId="699B6978" w14:textId="35346BBD" w:rsidR="00A557E9" w:rsidRPr="00A54883" w:rsidRDefault="00D779ED" w:rsidP="6F743698">
      <w:pPr>
        <w:pStyle w:val="Default"/>
        <w:spacing w:line="276" w:lineRule="auto"/>
        <w:jc w:val="both"/>
        <w:rPr>
          <w:rFonts w:asciiTheme="minorHAnsi" w:hAnsiTheme="minorHAnsi"/>
          <w:sz w:val="22"/>
          <w:szCs w:val="22"/>
        </w:rPr>
      </w:pPr>
      <w:r w:rsidRPr="00A54883">
        <w:rPr>
          <w:rFonts w:asciiTheme="minorHAnsi" w:hAnsiTheme="minorHAnsi"/>
          <w:sz w:val="22"/>
          <w:szCs w:val="22"/>
        </w:rPr>
        <w:t xml:space="preserve">Applications should be in the form of a letter of application and CV (max 2 pages), and be emailed to </w:t>
      </w:r>
      <w:hyperlink r:id="rId8" w:history="1">
        <w:r w:rsidR="004D418C" w:rsidRPr="00104D05">
          <w:rPr>
            <w:rStyle w:val="Hyperlink"/>
            <w:rFonts w:asciiTheme="minorHAnsi" w:hAnsiTheme="minorHAnsi"/>
            <w:sz w:val="22"/>
            <w:szCs w:val="22"/>
          </w:rPr>
          <w:t>ccross@npc.ie</w:t>
        </w:r>
      </w:hyperlink>
      <w:r w:rsidRPr="00A54883">
        <w:rPr>
          <w:rFonts w:asciiTheme="minorHAnsi" w:hAnsiTheme="minorHAnsi"/>
          <w:sz w:val="22"/>
          <w:szCs w:val="22"/>
        </w:rPr>
        <w:t xml:space="preserve"> with “</w:t>
      </w:r>
      <w:r w:rsidR="00DA6EE7" w:rsidRPr="00A54883">
        <w:rPr>
          <w:rFonts w:asciiTheme="minorHAnsi" w:hAnsiTheme="minorHAnsi"/>
          <w:sz w:val="22"/>
          <w:szCs w:val="22"/>
        </w:rPr>
        <w:t>Membership/Communication Role</w:t>
      </w:r>
      <w:r w:rsidRPr="00A54883">
        <w:rPr>
          <w:rFonts w:asciiTheme="minorHAnsi" w:hAnsiTheme="minorHAnsi"/>
          <w:sz w:val="22"/>
          <w:szCs w:val="22"/>
        </w:rPr>
        <w:t xml:space="preserve">” in the subject line or by post marked </w:t>
      </w:r>
      <w:r w:rsidRPr="00A54883">
        <w:rPr>
          <w:rFonts w:asciiTheme="minorHAnsi" w:hAnsiTheme="minorHAnsi"/>
          <w:b/>
          <w:bCs/>
          <w:sz w:val="22"/>
          <w:szCs w:val="22"/>
        </w:rPr>
        <w:t>Confidential</w:t>
      </w:r>
      <w:r w:rsidRPr="00A54883">
        <w:rPr>
          <w:rFonts w:asciiTheme="minorHAnsi" w:hAnsiTheme="minorHAnsi"/>
          <w:sz w:val="22"/>
          <w:szCs w:val="22"/>
        </w:rPr>
        <w:t xml:space="preserve"> to </w:t>
      </w:r>
      <w:r w:rsidR="00DA6EE7" w:rsidRPr="00A54883">
        <w:rPr>
          <w:rFonts w:asciiTheme="minorHAnsi" w:hAnsiTheme="minorHAnsi"/>
          <w:sz w:val="22"/>
          <w:szCs w:val="22"/>
        </w:rPr>
        <w:t>Catherine Cross</w:t>
      </w:r>
      <w:r w:rsidRPr="00A54883">
        <w:rPr>
          <w:rFonts w:asciiTheme="minorHAnsi" w:hAnsiTheme="minorHAnsi"/>
          <w:sz w:val="22"/>
          <w:szCs w:val="22"/>
        </w:rPr>
        <w:t>, Services Manager, National Parents Council Primary, 12 Marlborough Court, Marlborough Street, Dublin 1</w:t>
      </w:r>
      <w:r w:rsidR="00DE74FD" w:rsidRPr="00A54883">
        <w:rPr>
          <w:rFonts w:asciiTheme="minorHAnsi" w:hAnsiTheme="minorHAnsi"/>
          <w:sz w:val="22"/>
          <w:szCs w:val="22"/>
        </w:rPr>
        <w:t>,</w:t>
      </w:r>
      <w:r w:rsidRPr="00A54883">
        <w:rPr>
          <w:rFonts w:asciiTheme="minorHAnsi" w:hAnsiTheme="minorHAnsi"/>
          <w:sz w:val="22"/>
          <w:szCs w:val="22"/>
        </w:rPr>
        <w:t xml:space="preserve"> </w:t>
      </w:r>
      <w:r w:rsidR="00DE74FD" w:rsidRPr="00A54883">
        <w:rPr>
          <w:rFonts w:asciiTheme="minorHAnsi" w:hAnsiTheme="minorHAnsi"/>
          <w:sz w:val="22"/>
          <w:szCs w:val="22"/>
        </w:rPr>
        <w:t xml:space="preserve">D01 XP86 </w:t>
      </w:r>
      <w:r w:rsidRPr="00A54883">
        <w:rPr>
          <w:rFonts w:asciiTheme="minorHAnsi" w:hAnsiTheme="minorHAnsi"/>
          <w:sz w:val="22"/>
          <w:szCs w:val="22"/>
        </w:rPr>
        <w:t>by</w:t>
      </w:r>
      <w:r w:rsidR="00A0437C" w:rsidRPr="00A54883">
        <w:rPr>
          <w:rFonts w:asciiTheme="minorHAnsi" w:hAnsiTheme="minorHAnsi"/>
          <w:sz w:val="22"/>
          <w:szCs w:val="22"/>
        </w:rPr>
        <w:t xml:space="preserve"> </w:t>
      </w:r>
      <w:r w:rsidR="007D0610" w:rsidRPr="00A54883">
        <w:rPr>
          <w:rFonts w:asciiTheme="minorHAnsi" w:hAnsiTheme="minorHAnsi"/>
          <w:sz w:val="22"/>
          <w:szCs w:val="22"/>
        </w:rPr>
        <w:t xml:space="preserve">close of business </w:t>
      </w:r>
      <w:r w:rsidR="00AF76E0" w:rsidRPr="002C2387">
        <w:rPr>
          <w:rFonts w:asciiTheme="minorHAnsi" w:hAnsiTheme="minorHAnsi"/>
          <w:b/>
          <w:bCs/>
          <w:sz w:val="22"/>
          <w:szCs w:val="22"/>
        </w:rPr>
        <w:t>Wednesday</w:t>
      </w:r>
      <w:r w:rsidR="00AA0379" w:rsidRPr="002C2387">
        <w:rPr>
          <w:rFonts w:asciiTheme="minorHAnsi" w:hAnsiTheme="minorHAnsi"/>
          <w:b/>
          <w:bCs/>
          <w:sz w:val="22"/>
          <w:szCs w:val="22"/>
        </w:rPr>
        <w:t>,</w:t>
      </w:r>
      <w:r w:rsidR="007D0610" w:rsidRPr="002C2387">
        <w:rPr>
          <w:rFonts w:asciiTheme="minorHAnsi" w:hAnsiTheme="minorHAnsi"/>
          <w:b/>
          <w:bCs/>
          <w:sz w:val="22"/>
          <w:szCs w:val="22"/>
        </w:rPr>
        <w:t xml:space="preserve"> </w:t>
      </w:r>
      <w:r w:rsidR="00AF76E0" w:rsidRPr="002C2387">
        <w:rPr>
          <w:rFonts w:asciiTheme="minorHAnsi" w:hAnsiTheme="minorHAnsi"/>
          <w:b/>
          <w:bCs/>
          <w:sz w:val="22"/>
          <w:szCs w:val="22"/>
        </w:rPr>
        <w:t>June 28</w:t>
      </w:r>
      <w:r w:rsidR="00581635" w:rsidRPr="002C2387">
        <w:rPr>
          <w:rFonts w:asciiTheme="minorHAnsi" w:hAnsiTheme="minorHAnsi"/>
          <w:b/>
          <w:bCs/>
          <w:sz w:val="22"/>
          <w:szCs w:val="22"/>
          <w:vertAlign w:val="superscript"/>
        </w:rPr>
        <w:t>th</w:t>
      </w:r>
      <w:r w:rsidR="00581635" w:rsidRPr="002C2387">
        <w:rPr>
          <w:rFonts w:asciiTheme="minorHAnsi" w:hAnsiTheme="minorHAnsi"/>
          <w:b/>
          <w:bCs/>
          <w:sz w:val="22"/>
          <w:szCs w:val="22"/>
        </w:rPr>
        <w:t xml:space="preserve">, </w:t>
      </w:r>
      <w:r w:rsidR="00DA6EE7" w:rsidRPr="002C2387">
        <w:rPr>
          <w:rFonts w:asciiTheme="minorHAnsi" w:hAnsiTheme="minorHAnsi"/>
          <w:b/>
          <w:bCs/>
          <w:sz w:val="22"/>
          <w:szCs w:val="22"/>
        </w:rPr>
        <w:t xml:space="preserve"> 202</w:t>
      </w:r>
      <w:r w:rsidR="00AA0379" w:rsidRPr="002C2387">
        <w:rPr>
          <w:rFonts w:asciiTheme="minorHAnsi" w:hAnsiTheme="minorHAnsi"/>
          <w:b/>
          <w:bCs/>
          <w:sz w:val="22"/>
          <w:szCs w:val="22"/>
        </w:rPr>
        <w:t>3</w:t>
      </w:r>
      <w:r w:rsidR="00131509" w:rsidRPr="00A54883">
        <w:rPr>
          <w:rFonts w:asciiTheme="minorHAnsi" w:hAnsiTheme="minorHAnsi"/>
          <w:sz w:val="22"/>
          <w:szCs w:val="22"/>
        </w:rPr>
        <w:t xml:space="preserve">. </w:t>
      </w:r>
    </w:p>
    <w:p w14:paraId="49B1D59A" w14:textId="77777777" w:rsidR="00F34778" w:rsidRPr="00A54883" w:rsidRDefault="00F34778" w:rsidP="6F743698">
      <w:pPr>
        <w:pStyle w:val="Default"/>
        <w:spacing w:line="276" w:lineRule="auto"/>
        <w:jc w:val="both"/>
        <w:rPr>
          <w:rFonts w:asciiTheme="minorHAnsi" w:hAnsiTheme="minorHAnsi"/>
          <w:sz w:val="22"/>
          <w:szCs w:val="22"/>
        </w:rPr>
      </w:pPr>
    </w:p>
    <w:p w14:paraId="0A2A02C1" w14:textId="65F9DC78" w:rsidR="00DF1BDC" w:rsidRPr="00A54883" w:rsidRDefault="00D779ED" w:rsidP="6F743698">
      <w:pPr>
        <w:spacing w:after="0" w:line="276" w:lineRule="auto"/>
        <w:jc w:val="both"/>
        <w:rPr>
          <w:rFonts w:asciiTheme="minorHAnsi" w:hAnsiTheme="minorHAnsi"/>
          <w:b/>
          <w:bCs/>
          <w:sz w:val="22"/>
          <w:szCs w:val="22"/>
          <w:lang w:val="en-IE"/>
        </w:rPr>
      </w:pPr>
      <w:bookmarkStart w:id="2" w:name="_Hlk534380947"/>
      <w:r w:rsidRPr="00A54883">
        <w:rPr>
          <w:rFonts w:asciiTheme="minorHAnsi" w:hAnsiTheme="minorHAnsi"/>
          <w:sz w:val="22"/>
          <w:szCs w:val="22"/>
          <w:lang w:val="en-IE"/>
        </w:rPr>
        <w:t>Interviews for those who are shortlisted will be held</w:t>
      </w:r>
      <w:r w:rsidR="000B190C" w:rsidRPr="00A54883">
        <w:rPr>
          <w:rFonts w:asciiTheme="minorHAnsi" w:hAnsiTheme="minorHAnsi"/>
          <w:sz w:val="22"/>
          <w:szCs w:val="22"/>
          <w:lang w:val="en-IE"/>
        </w:rPr>
        <w:t xml:space="preserve"> the week beginning</w:t>
      </w:r>
      <w:r w:rsidR="00825BA9" w:rsidRPr="00A54883">
        <w:rPr>
          <w:rFonts w:asciiTheme="minorHAnsi" w:hAnsiTheme="minorHAnsi"/>
          <w:sz w:val="22"/>
          <w:szCs w:val="22"/>
          <w:lang w:val="en-IE"/>
        </w:rPr>
        <w:t xml:space="preserve"> </w:t>
      </w:r>
      <w:r w:rsidR="00825BA9" w:rsidRPr="002C2387">
        <w:rPr>
          <w:rFonts w:asciiTheme="minorHAnsi" w:hAnsiTheme="minorHAnsi"/>
          <w:b/>
          <w:bCs/>
          <w:sz w:val="22"/>
          <w:szCs w:val="22"/>
          <w:lang w:val="en-IE"/>
        </w:rPr>
        <w:t>Monday 3</w:t>
      </w:r>
      <w:r w:rsidR="00825BA9" w:rsidRPr="002C2387">
        <w:rPr>
          <w:rFonts w:asciiTheme="minorHAnsi" w:hAnsiTheme="minorHAnsi"/>
          <w:b/>
          <w:bCs/>
          <w:sz w:val="22"/>
          <w:szCs w:val="22"/>
          <w:vertAlign w:val="superscript"/>
          <w:lang w:val="en-IE"/>
        </w:rPr>
        <w:t>rd</w:t>
      </w:r>
      <w:r w:rsidR="00825BA9" w:rsidRPr="00A54883">
        <w:rPr>
          <w:rFonts w:asciiTheme="minorHAnsi" w:hAnsiTheme="minorHAnsi"/>
          <w:sz w:val="22"/>
          <w:szCs w:val="22"/>
          <w:lang w:val="en-IE"/>
        </w:rPr>
        <w:t xml:space="preserve">  </w:t>
      </w:r>
      <w:r w:rsidR="002C2387">
        <w:rPr>
          <w:rFonts w:asciiTheme="minorHAnsi" w:hAnsiTheme="minorHAnsi"/>
          <w:b/>
          <w:bCs/>
          <w:sz w:val="22"/>
          <w:szCs w:val="22"/>
          <w:lang w:val="en-IE"/>
        </w:rPr>
        <w:t>July</w:t>
      </w:r>
      <w:r w:rsidR="002D15CB" w:rsidRPr="00A54883">
        <w:rPr>
          <w:rFonts w:asciiTheme="minorHAnsi" w:hAnsiTheme="minorHAnsi"/>
          <w:b/>
          <w:bCs/>
          <w:sz w:val="22"/>
          <w:szCs w:val="22"/>
          <w:lang w:val="en-IE"/>
        </w:rPr>
        <w:t xml:space="preserve">, </w:t>
      </w:r>
      <w:r w:rsidR="00581635" w:rsidRPr="00A54883">
        <w:rPr>
          <w:rFonts w:asciiTheme="minorHAnsi" w:hAnsiTheme="minorHAnsi"/>
          <w:b/>
          <w:bCs/>
          <w:sz w:val="22"/>
          <w:szCs w:val="22"/>
          <w:lang w:val="en-IE"/>
        </w:rPr>
        <w:t xml:space="preserve"> </w:t>
      </w:r>
      <w:r w:rsidR="00DA6EE7" w:rsidRPr="00A54883">
        <w:rPr>
          <w:rFonts w:asciiTheme="minorHAnsi" w:hAnsiTheme="minorHAnsi"/>
          <w:b/>
          <w:bCs/>
          <w:sz w:val="22"/>
          <w:szCs w:val="22"/>
          <w:lang w:val="en-IE"/>
        </w:rPr>
        <w:t>202</w:t>
      </w:r>
      <w:r w:rsidR="002C2387">
        <w:rPr>
          <w:rFonts w:asciiTheme="minorHAnsi" w:hAnsiTheme="minorHAnsi"/>
          <w:b/>
          <w:bCs/>
          <w:sz w:val="22"/>
          <w:szCs w:val="22"/>
          <w:lang w:val="en-IE"/>
        </w:rPr>
        <w:t>3</w:t>
      </w:r>
      <w:r w:rsidR="00131509" w:rsidRPr="00A54883">
        <w:rPr>
          <w:rFonts w:asciiTheme="minorHAnsi" w:hAnsiTheme="minorHAnsi"/>
          <w:b/>
          <w:bCs/>
          <w:sz w:val="22"/>
          <w:szCs w:val="22"/>
          <w:lang w:val="en-IE"/>
        </w:rPr>
        <w:t xml:space="preserve"> </w:t>
      </w:r>
      <w:r w:rsidR="00131509" w:rsidRPr="00A54883">
        <w:rPr>
          <w:rFonts w:asciiTheme="minorHAnsi" w:hAnsiTheme="minorHAnsi"/>
          <w:sz w:val="22"/>
          <w:szCs w:val="22"/>
          <w:lang w:val="en-IE"/>
        </w:rPr>
        <w:t>in</w:t>
      </w:r>
      <w:r w:rsidR="00A0437C" w:rsidRPr="00A54883">
        <w:rPr>
          <w:rFonts w:asciiTheme="minorHAnsi" w:hAnsiTheme="minorHAnsi"/>
          <w:sz w:val="22"/>
          <w:szCs w:val="22"/>
          <w:lang w:val="en-IE"/>
        </w:rPr>
        <w:t xml:space="preserve"> the</w:t>
      </w:r>
      <w:r w:rsidRPr="00A54883">
        <w:rPr>
          <w:rFonts w:asciiTheme="minorHAnsi" w:hAnsiTheme="minorHAnsi"/>
          <w:sz w:val="22"/>
          <w:szCs w:val="22"/>
          <w:lang w:val="en-IE"/>
        </w:rPr>
        <w:t xml:space="preserve"> National Parents Council Primar</w:t>
      </w:r>
      <w:r w:rsidR="00A0437C" w:rsidRPr="00A54883">
        <w:rPr>
          <w:rFonts w:asciiTheme="minorHAnsi" w:hAnsiTheme="minorHAnsi"/>
          <w:sz w:val="22"/>
          <w:szCs w:val="22"/>
          <w:lang w:val="en-IE"/>
        </w:rPr>
        <w:t>y offic</w:t>
      </w:r>
      <w:r w:rsidR="002C2387">
        <w:rPr>
          <w:rFonts w:asciiTheme="minorHAnsi" w:hAnsiTheme="minorHAnsi"/>
          <w:sz w:val="22"/>
          <w:szCs w:val="22"/>
          <w:lang w:val="en-IE"/>
        </w:rPr>
        <w:t>e</w:t>
      </w:r>
      <w:r w:rsidR="00A0437C" w:rsidRPr="00A54883">
        <w:rPr>
          <w:rFonts w:asciiTheme="minorHAnsi" w:hAnsiTheme="minorHAnsi"/>
          <w:sz w:val="22"/>
          <w:szCs w:val="22"/>
          <w:lang w:val="en-IE"/>
        </w:rPr>
        <w:t>.</w:t>
      </w:r>
    </w:p>
    <w:bookmarkEnd w:id="2"/>
    <w:p w14:paraId="08B857A5" w14:textId="77777777" w:rsidR="003B3BD5" w:rsidRPr="00A54883" w:rsidRDefault="003B3BD5">
      <w:pPr>
        <w:spacing w:after="0" w:line="276" w:lineRule="auto"/>
        <w:jc w:val="both"/>
        <w:rPr>
          <w:rFonts w:ascii="Calibri" w:hAnsi="Calibri"/>
          <w:b/>
          <w:sz w:val="22"/>
          <w:szCs w:val="22"/>
          <w:lang w:val="en-IE"/>
        </w:rPr>
      </w:pPr>
    </w:p>
    <w:p w14:paraId="60399E46" w14:textId="77777777" w:rsidR="00A0437C" w:rsidRPr="00A54883" w:rsidRDefault="00A0437C">
      <w:pPr>
        <w:spacing w:after="0" w:line="276" w:lineRule="auto"/>
        <w:jc w:val="both"/>
        <w:rPr>
          <w:rFonts w:ascii="Calibri" w:hAnsi="Calibri"/>
          <w:b/>
          <w:sz w:val="22"/>
          <w:szCs w:val="22"/>
          <w:lang w:val="en-IE"/>
        </w:rPr>
      </w:pPr>
    </w:p>
    <w:p w14:paraId="1D79CE48" w14:textId="77777777" w:rsidR="003B3BD5" w:rsidRPr="00A54883" w:rsidRDefault="003B3BD5" w:rsidP="00A25700">
      <w:pPr>
        <w:spacing w:after="0" w:line="276" w:lineRule="auto"/>
        <w:jc w:val="center"/>
        <w:rPr>
          <w:rFonts w:asciiTheme="majorHAnsi" w:hAnsiTheme="majorHAnsi"/>
          <w:b/>
          <w:sz w:val="22"/>
          <w:szCs w:val="22"/>
          <w:lang w:val="en-IE"/>
        </w:rPr>
      </w:pPr>
      <w:r w:rsidRPr="00A54883">
        <w:rPr>
          <w:rFonts w:asciiTheme="majorHAnsi" w:hAnsiTheme="majorHAnsi"/>
          <w:b/>
          <w:sz w:val="22"/>
          <w:szCs w:val="22"/>
          <w:lang w:val="en-IE"/>
        </w:rPr>
        <w:t>National Parents Council Primary is an equal opportunity employer.</w:t>
      </w:r>
    </w:p>
    <w:p w14:paraId="64EB5461" w14:textId="77777777" w:rsidR="00DF1BDC" w:rsidRPr="00A54883" w:rsidRDefault="00DF1BDC">
      <w:pPr>
        <w:spacing w:after="0" w:line="276" w:lineRule="auto"/>
        <w:rPr>
          <w:sz w:val="22"/>
          <w:szCs w:val="22"/>
          <w:lang w:val="en-IE"/>
        </w:rPr>
      </w:pPr>
    </w:p>
    <w:sectPr w:rsidR="00DF1BDC" w:rsidRPr="00A54883" w:rsidSect="006A4E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C8A7" w14:textId="77777777" w:rsidR="00060DE0" w:rsidRDefault="00060DE0" w:rsidP="005C4F9B">
      <w:pPr>
        <w:spacing w:after="0" w:line="240" w:lineRule="auto"/>
      </w:pPr>
      <w:r>
        <w:separator/>
      </w:r>
    </w:p>
  </w:endnote>
  <w:endnote w:type="continuationSeparator" w:id="0">
    <w:p w14:paraId="5CAADD4E" w14:textId="77777777" w:rsidR="00060DE0" w:rsidRDefault="00060DE0" w:rsidP="005C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350C" w14:textId="77777777" w:rsidR="00A557E9" w:rsidRDefault="00A55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24430"/>
      <w:docPartObj>
        <w:docPartGallery w:val="Page Numbers (Bottom of Page)"/>
        <w:docPartUnique/>
      </w:docPartObj>
    </w:sdtPr>
    <w:sdtEndPr/>
    <w:sdtContent>
      <w:p w14:paraId="24C5B000" w14:textId="77777777" w:rsidR="00A557E9" w:rsidRDefault="00736F6C">
        <w:pPr>
          <w:pStyle w:val="Footer"/>
          <w:jc w:val="right"/>
        </w:pPr>
        <w:r>
          <w:fldChar w:fldCharType="begin"/>
        </w:r>
        <w:r>
          <w:instrText xml:space="preserve"> PAGE   \* MERGEFORMAT </w:instrText>
        </w:r>
        <w:r>
          <w:fldChar w:fldCharType="separate"/>
        </w:r>
        <w:r w:rsidR="00974F23">
          <w:rPr>
            <w:noProof/>
          </w:rPr>
          <w:t>1</w:t>
        </w:r>
        <w:r>
          <w:rPr>
            <w:noProof/>
          </w:rPr>
          <w:fldChar w:fldCharType="end"/>
        </w:r>
      </w:p>
    </w:sdtContent>
  </w:sdt>
  <w:p w14:paraId="4EFDBE60" w14:textId="77777777" w:rsidR="00A557E9" w:rsidRDefault="00A55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E0C6" w14:textId="77777777" w:rsidR="00A557E9" w:rsidRDefault="00A55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2007" w14:textId="77777777" w:rsidR="00060DE0" w:rsidRDefault="00060DE0" w:rsidP="005C4F9B">
      <w:pPr>
        <w:spacing w:after="0" w:line="240" w:lineRule="auto"/>
      </w:pPr>
      <w:r>
        <w:separator/>
      </w:r>
    </w:p>
  </w:footnote>
  <w:footnote w:type="continuationSeparator" w:id="0">
    <w:p w14:paraId="7D838EC1" w14:textId="77777777" w:rsidR="00060DE0" w:rsidRDefault="00060DE0" w:rsidP="005C4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4F75" w14:textId="77777777" w:rsidR="00A557E9" w:rsidRDefault="00A55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1D0" w14:textId="77777777" w:rsidR="00A557E9" w:rsidRDefault="00A55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786A" w14:textId="77777777" w:rsidR="00A557E9" w:rsidRDefault="00A55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E736"/>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0623A"/>
    <w:multiLevelType w:val="hybridMultilevel"/>
    <w:tmpl w:val="21D43CFC"/>
    <w:lvl w:ilvl="0" w:tplc="04090001">
      <w:start w:val="1"/>
      <w:numFmt w:val="bullet"/>
      <w:lvlText w:val=""/>
      <w:lvlJc w:val="left"/>
      <w:pPr>
        <w:ind w:left="360" w:hanging="360"/>
      </w:pPr>
      <w:rPr>
        <w:rFonts w:ascii="Symbol" w:hAnsi="Symbol" w:hint="default"/>
        <w:color w:val="auto"/>
      </w:rPr>
    </w:lvl>
    <w:lvl w:ilvl="1" w:tplc="18090007">
      <w:start w:val="1"/>
      <w:numFmt w:val="bullet"/>
      <w:lvlText w:val=""/>
      <w:lvlPicBulletId w:val="0"/>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CB64AD9"/>
    <w:multiLevelType w:val="hybridMultilevel"/>
    <w:tmpl w:val="7A40469E"/>
    <w:lvl w:ilvl="0" w:tplc="18090007">
      <w:start w:val="1"/>
      <w:numFmt w:val="bullet"/>
      <w:lvlText w:val=""/>
      <w:lvlPicBulletId w:val="0"/>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E6A22CA"/>
    <w:multiLevelType w:val="hybridMultilevel"/>
    <w:tmpl w:val="CA20BD08"/>
    <w:lvl w:ilvl="0" w:tplc="4982818E">
      <w:start w:val="1"/>
      <w:numFmt w:val="bullet"/>
      <w:lvlText w:val=""/>
      <w:lvlJc w:val="left"/>
      <w:pPr>
        <w:ind w:left="360" w:hanging="360"/>
      </w:pPr>
      <w:rPr>
        <w:rFonts w:ascii="Wingdings" w:hAnsi="Wingdings" w:hint="default"/>
        <w:color w:val="auto"/>
      </w:rPr>
    </w:lvl>
    <w:lvl w:ilvl="1" w:tplc="18090007">
      <w:start w:val="1"/>
      <w:numFmt w:val="bullet"/>
      <w:lvlText w:val=""/>
      <w:lvlPicBulletId w:val="0"/>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65445D2"/>
    <w:multiLevelType w:val="multilevel"/>
    <w:tmpl w:val="95AA27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41A70"/>
    <w:multiLevelType w:val="hybridMultilevel"/>
    <w:tmpl w:val="FB06C860"/>
    <w:lvl w:ilvl="0" w:tplc="18090007">
      <w:start w:val="1"/>
      <w:numFmt w:val="bullet"/>
      <w:lvlText w:val=""/>
      <w:lvlPicBulletId w:val="0"/>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B6A5AB5"/>
    <w:multiLevelType w:val="hybridMultilevel"/>
    <w:tmpl w:val="33D25458"/>
    <w:lvl w:ilvl="0" w:tplc="18090007">
      <w:start w:val="1"/>
      <w:numFmt w:val="bullet"/>
      <w:lvlText w:val=""/>
      <w:lvlPicBulletId w:val="0"/>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CF2A6D"/>
    <w:multiLevelType w:val="multilevel"/>
    <w:tmpl w:val="BBFE7F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7255C"/>
    <w:multiLevelType w:val="multilevel"/>
    <w:tmpl w:val="C726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B252A"/>
    <w:multiLevelType w:val="hybridMultilevel"/>
    <w:tmpl w:val="FBB4C47C"/>
    <w:lvl w:ilvl="0" w:tplc="18090007">
      <w:start w:val="1"/>
      <w:numFmt w:val="bullet"/>
      <w:lvlText w:val=""/>
      <w:lvlPicBulletId w:val="0"/>
      <w:lvlJc w:val="left"/>
      <w:pPr>
        <w:ind w:left="360" w:hanging="360"/>
      </w:pPr>
      <w:rPr>
        <w:rFonts w:ascii="Symbol" w:hAnsi="Symbol" w:hint="default"/>
      </w:rPr>
    </w:lvl>
    <w:lvl w:ilvl="1" w:tplc="18090007">
      <w:start w:val="1"/>
      <w:numFmt w:val="bullet"/>
      <w:lvlText w:val=""/>
      <w:lvlPicBulletId w:val="0"/>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4E319C9"/>
    <w:multiLevelType w:val="hybridMultilevel"/>
    <w:tmpl w:val="F8741E16"/>
    <w:lvl w:ilvl="0" w:tplc="18090007">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99723A2"/>
    <w:multiLevelType w:val="hybridMultilevel"/>
    <w:tmpl w:val="49D83058"/>
    <w:lvl w:ilvl="0" w:tplc="18090007">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F450154"/>
    <w:multiLevelType w:val="hybridMultilevel"/>
    <w:tmpl w:val="3D821932"/>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107CAA"/>
    <w:multiLevelType w:val="hybridMultilevel"/>
    <w:tmpl w:val="9446E590"/>
    <w:lvl w:ilvl="0" w:tplc="18090007">
      <w:start w:val="1"/>
      <w:numFmt w:val="bullet"/>
      <w:lvlText w:val=""/>
      <w:lvlPicBulletId w:val="0"/>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61512DD1"/>
    <w:multiLevelType w:val="hybridMultilevel"/>
    <w:tmpl w:val="C2ACCB5E"/>
    <w:lvl w:ilvl="0" w:tplc="18090007">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78931F9"/>
    <w:multiLevelType w:val="hybridMultilevel"/>
    <w:tmpl w:val="AA08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C787C"/>
    <w:multiLevelType w:val="hybridMultilevel"/>
    <w:tmpl w:val="EC9EFD2C"/>
    <w:lvl w:ilvl="0" w:tplc="04090001">
      <w:start w:val="1"/>
      <w:numFmt w:val="bullet"/>
      <w:lvlText w:val=""/>
      <w:lvlPicBulletId w:val="0"/>
      <w:lvlJc w:val="left"/>
      <w:pPr>
        <w:ind w:left="360" w:hanging="360"/>
      </w:pPr>
      <w:rPr>
        <w:rFonts w:ascii="Symbol" w:hAnsi="Symbol" w:hint="default"/>
      </w:rPr>
    </w:lvl>
    <w:lvl w:ilvl="1" w:tplc="18090007">
      <w:start w:val="1"/>
      <w:numFmt w:val="bullet"/>
      <w:lvlText w:val=""/>
      <w:lvlPicBulletId w:val="0"/>
      <w:lvlJc w:val="left"/>
      <w:pPr>
        <w:ind w:left="1080" w:hanging="360"/>
      </w:pPr>
      <w:rPr>
        <w:rFonts w:ascii="Symbol" w:hAnsi="Symbo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6ABE4493"/>
    <w:multiLevelType w:val="hybridMultilevel"/>
    <w:tmpl w:val="E982D316"/>
    <w:lvl w:ilvl="0" w:tplc="18090007">
      <w:start w:val="1"/>
      <w:numFmt w:val="bullet"/>
      <w:lvlText w:val=""/>
      <w:lvlPicBulletId w:val="0"/>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6C275A20"/>
    <w:multiLevelType w:val="hybridMultilevel"/>
    <w:tmpl w:val="456EFC40"/>
    <w:lvl w:ilvl="0" w:tplc="C660C95C">
      <w:numFmt w:val="bullet"/>
      <w:lvlText w:val=""/>
      <w:lvlJc w:val="left"/>
      <w:pPr>
        <w:ind w:left="720" w:hanging="360"/>
      </w:pPr>
      <w:rPr>
        <w:rFonts w:ascii="Helvetica" w:eastAsia="Times New Roman" w:hAnsi="Helvetica" w:cs="Helvetic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E67187"/>
    <w:multiLevelType w:val="hybridMultilevel"/>
    <w:tmpl w:val="D2D02922"/>
    <w:lvl w:ilvl="0" w:tplc="18090007">
      <w:start w:val="1"/>
      <w:numFmt w:val="bullet"/>
      <w:lvlText w:val=""/>
      <w:lvlPicBulletId w:val="0"/>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7D200467"/>
    <w:multiLevelType w:val="hybridMultilevel"/>
    <w:tmpl w:val="05169B96"/>
    <w:lvl w:ilvl="0" w:tplc="18090007">
      <w:start w:val="1"/>
      <w:numFmt w:val="bullet"/>
      <w:lvlText w:val=""/>
      <w:lvlPicBulletId w:val="0"/>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79806218">
    <w:abstractNumId w:val="8"/>
  </w:num>
  <w:num w:numId="2" w16cid:durableId="1753355945">
    <w:abstractNumId w:val="15"/>
  </w:num>
  <w:num w:numId="3" w16cid:durableId="1299799013">
    <w:abstractNumId w:val="10"/>
  </w:num>
  <w:num w:numId="4" w16cid:durableId="1393501628">
    <w:abstractNumId w:val="14"/>
  </w:num>
  <w:num w:numId="5" w16cid:durableId="1069226363">
    <w:abstractNumId w:val="11"/>
  </w:num>
  <w:num w:numId="6" w16cid:durableId="123960992">
    <w:abstractNumId w:val="19"/>
  </w:num>
  <w:num w:numId="7" w16cid:durableId="1008142088">
    <w:abstractNumId w:val="17"/>
  </w:num>
  <w:num w:numId="8" w16cid:durableId="1120221589">
    <w:abstractNumId w:val="5"/>
  </w:num>
  <w:num w:numId="9" w16cid:durableId="2122534249">
    <w:abstractNumId w:val="4"/>
  </w:num>
  <w:num w:numId="10" w16cid:durableId="431124563">
    <w:abstractNumId w:val="7"/>
  </w:num>
  <w:num w:numId="11" w16cid:durableId="1407917953">
    <w:abstractNumId w:val="20"/>
  </w:num>
  <w:num w:numId="12" w16cid:durableId="1488790781">
    <w:abstractNumId w:val="9"/>
  </w:num>
  <w:num w:numId="13" w16cid:durableId="789788269">
    <w:abstractNumId w:val="6"/>
  </w:num>
  <w:num w:numId="14" w16cid:durableId="1729038888">
    <w:abstractNumId w:val="13"/>
  </w:num>
  <w:num w:numId="15" w16cid:durableId="1438256853">
    <w:abstractNumId w:val="2"/>
  </w:num>
  <w:num w:numId="16" w16cid:durableId="1444033632">
    <w:abstractNumId w:val="0"/>
  </w:num>
  <w:num w:numId="17" w16cid:durableId="792478567">
    <w:abstractNumId w:val="12"/>
  </w:num>
  <w:num w:numId="18" w16cid:durableId="2017461119">
    <w:abstractNumId w:val="18"/>
  </w:num>
  <w:num w:numId="19" w16cid:durableId="1257976127">
    <w:abstractNumId w:val="16"/>
  </w:num>
  <w:num w:numId="20" w16cid:durableId="1525049264">
    <w:abstractNumId w:val="3"/>
  </w:num>
  <w:num w:numId="21" w16cid:durableId="1111514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17"/>
    <w:rsid w:val="000404FD"/>
    <w:rsid w:val="00045D73"/>
    <w:rsid w:val="00051376"/>
    <w:rsid w:val="00060DE0"/>
    <w:rsid w:val="000940F4"/>
    <w:rsid w:val="000A4145"/>
    <w:rsid w:val="000B190C"/>
    <w:rsid w:val="000B1D75"/>
    <w:rsid w:val="000B1FB3"/>
    <w:rsid w:val="000B49D5"/>
    <w:rsid w:val="000C1E07"/>
    <w:rsid w:val="00103489"/>
    <w:rsid w:val="00131509"/>
    <w:rsid w:val="00136142"/>
    <w:rsid w:val="001423A4"/>
    <w:rsid w:val="00160A68"/>
    <w:rsid w:val="00175636"/>
    <w:rsid w:val="00176347"/>
    <w:rsid w:val="001821CF"/>
    <w:rsid w:val="00202A62"/>
    <w:rsid w:val="00206CCF"/>
    <w:rsid w:val="0021032C"/>
    <w:rsid w:val="00211583"/>
    <w:rsid w:val="00212024"/>
    <w:rsid w:val="002225CD"/>
    <w:rsid w:val="00222F0E"/>
    <w:rsid w:val="002A697B"/>
    <w:rsid w:val="002C2387"/>
    <w:rsid w:val="002C4061"/>
    <w:rsid w:val="002D15CB"/>
    <w:rsid w:val="002E6F20"/>
    <w:rsid w:val="00304A7E"/>
    <w:rsid w:val="0031077B"/>
    <w:rsid w:val="00321DCC"/>
    <w:rsid w:val="0032641B"/>
    <w:rsid w:val="00335F7B"/>
    <w:rsid w:val="003419E9"/>
    <w:rsid w:val="00350F36"/>
    <w:rsid w:val="003678FF"/>
    <w:rsid w:val="00371C90"/>
    <w:rsid w:val="003846D3"/>
    <w:rsid w:val="00387F32"/>
    <w:rsid w:val="00397261"/>
    <w:rsid w:val="003A7000"/>
    <w:rsid w:val="003B3BD5"/>
    <w:rsid w:val="003D50A8"/>
    <w:rsid w:val="003E02AC"/>
    <w:rsid w:val="003E2E58"/>
    <w:rsid w:val="003F43A7"/>
    <w:rsid w:val="003F68A7"/>
    <w:rsid w:val="00406050"/>
    <w:rsid w:val="00433EE4"/>
    <w:rsid w:val="00461755"/>
    <w:rsid w:val="00462C2A"/>
    <w:rsid w:val="004957F9"/>
    <w:rsid w:val="004C0603"/>
    <w:rsid w:val="004D418C"/>
    <w:rsid w:val="004D768C"/>
    <w:rsid w:val="004E4E37"/>
    <w:rsid w:val="00513FDC"/>
    <w:rsid w:val="00530788"/>
    <w:rsid w:val="00554961"/>
    <w:rsid w:val="00573DAF"/>
    <w:rsid w:val="00576512"/>
    <w:rsid w:val="00581635"/>
    <w:rsid w:val="005C4F9B"/>
    <w:rsid w:val="005D4390"/>
    <w:rsid w:val="005E4625"/>
    <w:rsid w:val="005F4638"/>
    <w:rsid w:val="006116B3"/>
    <w:rsid w:val="00614106"/>
    <w:rsid w:val="006222C9"/>
    <w:rsid w:val="006310BD"/>
    <w:rsid w:val="00665630"/>
    <w:rsid w:val="0066694F"/>
    <w:rsid w:val="00695D86"/>
    <w:rsid w:val="00697D16"/>
    <w:rsid w:val="006A4EDC"/>
    <w:rsid w:val="006B1D8C"/>
    <w:rsid w:val="006B3541"/>
    <w:rsid w:val="00707025"/>
    <w:rsid w:val="0072093F"/>
    <w:rsid w:val="007336FB"/>
    <w:rsid w:val="00736F6C"/>
    <w:rsid w:val="007658AA"/>
    <w:rsid w:val="00774A33"/>
    <w:rsid w:val="007915EB"/>
    <w:rsid w:val="007A7138"/>
    <w:rsid w:val="007C0DE8"/>
    <w:rsid w:val="007C4B92"/>
    <w:rsid w:val="007D0610"/>
    <w:rsid w:val="007F66B3"/>
    <w:rsid w:val="008066EC"/>
    <w:rsid w:val="00825BA9"/>
    <w:rsid w:val="00845A3F"/>
    <w:rsid w:val="00867029"/>
    <w:rsid w:val="008A5125"/>
    <w:rsid w:val="008B0A7E"/>
    <w:rsid w:val="008C7A8B"/>
    <w:rsid w:val="008D16AA"/>
    <w:rsid w:val="008E02E2"/>
    <w:rsid w:val="008E19E3"/>
    <w:rsid w:val="008E4D23"/>
    <w:rsid w:val="009261AF"/>
    <w:rsid w:val="009310C6"/>
    <w:rsid w:val="00950BEB"/>
    <w:rsid w:val="00972C88"/>
    <w:rsid w:val="00974F23"/>
    <w:rsid w:val="009841FD"/>
    <w:rsid w:val="009A1F1C"/>
    <w:rsid w:val="009C478A"/>
    <w:rsid w:val="009C56E3"/>
    <w:rsid w:val="009F575D"/>
    <w:rsid w:val="009F6616"/>
    <w:rsid w:val="00A0437C"/>
    <w:rsid w:val="00A12B0B"/>
    <w:rsid w:val="00A25700"/>
    <w:rsid w:val="00A25F49"/>
    <w:rsid w:val="00A336B6"/>
    <w:rsid w:val="00A42A61"/>
    <w:rsid w:val="00A4512B"/>
    <w:rsid w:val="00A54883"/>
    <w:rsid w:val="00A557E9"/>
    <w:rsid w:val="00A94587"/>
    <w:rsid w:val="00AA0379"/>
    <w:rsid w:val="00AF1BCC"/>
    <w:rsid w:val="00AF76E0"/>
    <w:rsid w:val="00B10582"/>
    <w:rsid w:val="00B10F8F"/>
    <w:rsid w:val="00B33040"/>
    <w:rsid w:val="00B570DB"/>
    <w:rsid w:val="00B6453F"/>
    <w:rsid w:val="00B6773F"/>
    <w:rsid w:val="00B95198"/>
    <w:rsid w:val="00BA611D"/>
    <w:rsid w:val="00C05760"/>
    <w:rsid w:val="00C20608"/>
    <w:rsid w:val="00C37A17"/>
    <w:rsid w:val="00C46301"/>
    <w:rsid w:val="00C660E4"/>
    <w:rsid w:val="00C77FE0"/>
    <w:rsid w:val="00CE6165"/>
    <w:rsid w:val="00D0254F"/>
    <w:rsid w:val="00D0299D"/>
    <w:rsid w:val="00D0318D"/>
    <w:rsid w:val="00D06D46"/>
    <w:rsid w:val="00D114E2"/>
    <w:rsid w:val="00D5319C"/>
    <w:rsid w:val="00D57046"/>
    <w:rsid w:val="00D61EF5"/>
    <w:rsid w:val="00D779ED"/>
    <w:rsid w:val="00DA0D07"/>
    <w:rsid w:val="00DA6EE7"/>
    <w:rsid w:val="00DA7C0F"/>
    <w:rsid w:val="00DB48DF"/>
    <w:rsid w:val="00DE74FD"/>
    <w:rsid w:val="00DF1BDC"/>
    <w:rsid w:val="00DF5481"/>
    <w:rsid w:val="00E7205E"/>
    <w:rsid w:val="00E72A4C"/>
    <w:rsid w:val="00EB53D7"/>
    <w:rsid w:val="00ED767A"/>
    <w:rsid w:val="00EE5D45"/>
    <w:rsid w:val="00EF2614"/>
    <w:rsid w:val="00F24817"/>
    <w:rsid w:val="00F34291"/>
    <w:rsid w:val="00F34778"/>
    <w:rsid w:val="00F36F2E"/>
    <w:rsid w:val="00F41F5F"/>
    <w:rsid w:val="00F43287"/>
    <w:rsid w:val="00F6507C"/>
    <w:rsid w:val="00F96E51"/>
    <w:rsid w:val="00FD3E76"/>
    <w:rsid w:val="00FF0BF6"/>
    <w:rsid w:val="3E4F431E"/>
    <w:rsid w:val="3FEB137F"/>
    <w:rsid w:val="5138C23B"/>
    <w:rsid w:val="6F743698"/>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49F715"/>
  <w15:docId w15:val="{C1C63E4A-E6A9-4623-BEF5-4BFD11C1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ga-IE" w:eastAsia="ga-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A17"/>
    <w:pPr>
      <w:spacing w:after="180" w:line="264" w:lineRule="auto"/>
    </w:pPr>
    <w:rPr>
      <w:rFonts w:ascii="Tw Cen MT" w:eastAsia="Tw Cen MT" w:hAnsi="Tw Cen MT"/>
      <w:sz w:val="23"/>
      <w:lang w:val="en-US" w:eastAsia="ja-JP"/>
    </w:rPr>
  </w:style>
  <w:style w:type="paragraph" w:styleId="Heading1">
    <w:name w:val="heading 1"/>
    <w:basedOn w:val="Normal"/>
    <w:next w:val="Normal"/>
    <w:link w:val="Heading1Char"/>
    <w:qFormat/>
    <w:rsid w:val="006116B3"/>
    <w:pPr>
      <w:keepNext/>
      <w:keepLines/>
      <w:spacing w:before="240" w:after="0"/>
      <w:outlineLvl w:val="0"/>
    </w:pPr>
    <w:rPr>
      <w:rFonts w:asciiTheme="majorHAnsi" w:eastAsiaTheme="majorEastAsia" w:hAnsiTheme="majorHAnsi" w:cstheme="majorBidi"/>
      <w:color w:val="C16C0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10BD"/>
    <w:rPr>
      <w:color w:val="0000FF"/>
      <w:u w:val="single"/>
    </w:rPr>
  </w:style>
  <w:style w:type="paragraph" w:styleId="ListParagraph">
    <w:name w:val="List Paragraph"/>
    <w:basedOn w:val="Normal"/>
    <w:uiPriority w:val="34"/>
    <w:qFormat/>
    <w:rsid w:val="00F41F5F"/>
    <w:pPr>
      <w:ind w:left="720"/>
      <w:contextualSpacing/>
    </w:pPr>
  </w:style>
  <w:style w:type="paragraph" w:styleId="BalloonText">
    <w:name w:val="Balloon Text"/>
    <w:basedOn w:val="Normal"/>
    <w:link w:val="BalloonTextChar"/>
    <w:rsid w:val="00576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76512"/>
    <w:rPr>
      <w:rFonts w:ascii="Tahoma" w:eastAsia="Tw Cen MT" w:hAnsi="Tahoma" w:cs="Tahoma"/>
      <w:sz w:val="16"/>
      <w:szCs w:val="16"/>
      <w:lang w:val="en-US" w:eastAsia="ja-JP"/>
    </w:rPr>
  </w:style>
  <w:style w:type="paragraph" w:styleId="Header">
    <w:name w:val="header"/>
    <w:basedOn w:val="Normal"/>
    <w:link w:val="HeaderChar"/>
    <w:rsid w:val="005C4F9B"/>
    <w:pPr>
      <w:tabs>
        <w:tab w:val="center" w:pos="4513"/>
        <w:tab w:val="right" w:pos="9026"/>
      </w:tabs>
      <w:spacing w:after="0" w:line="240" w:lineRule="auto"/>
    </w:pPr>
  </w:style>
  <w:style w:type="character" w:customStyle="1" w:styleId="HeaderChar">
    <w:name w:val="Header Char"/>
    <w:basedOn w:val="DefaultParagraphFont"/>
    <w:link w:val="Header"/>
    <w:rsid w:val="005C4F9B"/>
    <w:rPr>
      <w:rFonts w:ascii="Tw Cen MT" w:eastAsia="Tw Cen MT" w:hAnsi="Tw Cen MT"/>
      <w:sz w:val="23"/>
      <w:lang w:val="en-US" w:eastAsia="ja-JP"/>
    </w:rPr>
  </w:style>
  <w:style w:type="paragraph" w:styleId="Footer">
    <w:name w:val="footer"/>
    <w:basedOn w:val="Normal"/>
    <w:link w:val="FooterChar"/>
    <w:uiPriority w:val="99"/>
    <w:rsid w:val="005C4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F9B"/>
    <w:rPr>
      <w:rFonts w:ascii="Tw Cen MT" w:eastAsia="Tw Cen MT" w:hAnsi="Tw Cen MT"/>
      <w:sz w:val="23"/>
      <w:lang w:val="en-US" w:eastAsia="ja-JP"/>
    </w:rPr>
  </w:style>
  <w:style w:type="character" w:styleId="CommentReference">
    <w:name w:val="annotation reference"/>
    <w:basedOn w:val="DefaultParagraphFont"/>
    <w:semiHidden/>
    <w:unhideWhenUsed/>
    <w:rsid w:val="00175636"/>
    <w:rPr>
      <w:sz w:val="16"/>
      <w:szCs w:val="16"/>
    </w:rPr>
  </w:style>
  <w:style w:type="paragraph" w:styleId="CommentText">
    <w:name w:val="annotation text"/>
    <w:basedOn w:val="Normal"/>
    <w:link w:val="CommentTextChar"/>
    <w:semiHidden/>
    <w:unhideWhenUsed/>
    <w:rsid w:val="00175636"/>
    <w:pPr>
      <w:spacing w:line="240" w:lineRule="auto"/>
    </w:pPr>
    <w:rPr>
      <w:sz w:val="20"/>
    </w:rPr>
  </w:style>
  <w:style w:type="character" w:customStyle="1" w:styleId="CommentTextChar">
    <w:name w:val="Comment Text Char"/>
    <w:basedOn w:val="DefaultParagraphFont"/>
    <w:link w:val="CommentText"/>
    <w:semiHidden/>
    <w:rsid w:val="00175636"/>
    <w:rPr>
      <w:rFonts w:ascii="Tw Cen MT" w:eastAsia="Tw Cen MT" w:hAnsi="Tw Cen MT"/>
      <w:lang w:val="en-US" w:eastAsia="ja-JP"/>
    </w:rPr>
  </w:style>
  <w:style w:type="paragraph" w:styleId="CommentSubject">
    <w:name w:val="annotation subject"/>
    <w:basedOn w:val="CommentText"/>
    <w:next w:val="CommentText"/>
    <w:link w:val="CommentSubjectChar"/>
    <w:semiHidden/>
    <w:unhideWhenUsed/>
    <w:rsid w:val="00175636"/>
    <w:rPr>
      <w:b/>
      <w:bCs/>
    </w:rPr>
  </w:style>
  <w:style w:type="character" w:customStyle="1" w:styleId="CommentSubjectChar">
    <w:name w:val="Comment Subject Char"/>
    <w:basedOn w:val="CommentTextChar"/>
    <w:link w:val="CommentSubject"/>
    <w:semiHidden/>
    <w:rsid w:val="00175636"/>
    <w:rPr>
      <w:rFonts w:ascii="Tw Cen MT" w:eastAsia="Tw Cen MT" w:hAnsi="Tw Cen MT"/>
      <w:b/>
      <w:bCs/>
      <w:lang w:val="en-US" w:eastAsia="ja-JP"/>
    </w:rPr>
  </w:style>
  <w:style w:type="paragraph" w:customStyle="1" w:styleId="Default">
    <w:name w:val="Default"/>
    <w:rsid w:val="003A7000"/>
    <w:pPr>
      <w:autoSpaceDE w:val="0"/>
      <w:autoSpaceDN w:val="0"/>
      <w:adjustRightInd w:val="0"/>
    </w:pPr>
    <w:rPr>
      <w:rFonts w:ascii="Calibri" w:hAnsi="Calibri" w:cs="Calibri"/>
      <w:color w:val="000000"/>
      <w:sz w:val="24"/>
      <w:szCs w:val="24"/>
      <w:lang w:val="en-IE"/>
    </w:rPr>
  </w:style>
  <w:style w:type="paragraph" w:customStyle="1" w:styleId="paragraph">
    <w:name w:val="paragraph"/>
    <w:basedOn w:val="Normal"/>
    <w:rsid w:val="009C56E3"/>
    <w:pPr>
      <w:spacing w:before="100" w:beforeAutospacing="1" w:after="100" w:afterAutospacing="1" w:line="240" w:lineRule="auto"/>
    </w:pPr>
    <w:rPr>
      <w:rFonts w:ascii="Times New Roman" w:eastAsia="Times New Roman" w:hAnsi="Times New Roman"/>
      <w:sz w:val="24"/>
      <w:szCs w:val="24"/>
      <w:lang w:val="en-IE" w:eastAsia="en-GB"/>
    </w:rPr>
  </w:style>
  <w:style w:type="character" w:customStyle="1" w:styleId="eop">
    <w:name w:val="eop"/>
    <w:basedOn w:val="DefaultParagraphFont"/>
    <w:rsid w:val="009C56E3"/>
  </w:style>
  <w:style w:type="character" w:customStyle="1" w:styleId="Heading1Char">
    <w:name w:val="Heading 1 Char"/>
    <w:basedOn w:val="DefaultParagraphFont"/>
    <w:link w:val="Heading1"/>
    <w:rsid w:val="006116B3"/>
    <w:rPr>
      <w:rFonts w:asciiTheme="majorHAnsi" w:eastAsiaTheme="majorEastAsia" w:hAnsiTheme="majorHAnsi" w:cstheme="majorBidi"/>
      <w:color w:val="C16C0A" w:themeColor="accent1" w:themeShade="BF"/>
      <w:sz w:val="32"/>
      <w:szCs w:val="32"/>
      <w:lang w:val="en-US" w:eastAsia="ja-JP"/>
    </w:rPr>
  </w:style>
  <w:style w:type="character" w:styleId="UnresolvedMention">
    <w:name w:val="Unresolved Mention"/>
    <w:basedOn w:val="DefaultParagraphFont"/>
    <w:uiPriority w:val="99"/>
    <w:semiHidden/>
    <w:unhideWhenUsed/>
    <w:rsid w:val="00D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2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ross@npc.i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NPC">
      <a:dk1>
        <a:sysClr val="windowText" lastClr="000000"/>
      </a:dk1>
      <a:lt1>
        <a:sysClr val="window" lastClr="FFFFFF"/>
      </a:lt1>
      <a:dk2>
        <a:srgbClr val="0C0C0C"/>
      </a:dk2>
      <a:lt2>
        <a:srgbClr val="F2F2F2"/>
      </a:lt2>
      <a:accent1>
        <a:srgbClr val="F3901D"/>
      </a:accent1>
      <a:accent2>
        <a:srgbClr val="E20177"/>
      </a:accent2>
      <a:accent3>
        <a:srgbClr val="009BC7"/>
      </a:accent3>
      <a:accent4>
        <a:srgbClr val="EF4123"/>
      </a:accent4>
      <a:accent5>
        <a:srgbClr val="FFF200"/>
      </a:accent5>
      <a:accent6>
        <a:srgbClr val="487EC0"/>
      </a:accent6>
      <a:hlink>
        <a:srgbClr val="487EC0"/>
      </a:hlink>
      <a:folHlink>
        <a:srgbClr val="E2017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7112</Characters>
  <Application>Microsoft Office Word</Application>
  <DocSecurity>0</DocSecurity>
  <Lines>59</Lines>
  <Paragraphs>16</Paragraphs>
  <ScaleCrop>false</ScaleCrop>
  <Company>NPCP</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Volunteer coordinator</dc:title>
  <dc:creator>coshea</dc:creator>
  <cp:lastModifiedBy>Catherine Cross</cp:lastModifiedBy>
  <cp:revision>33</cp:revision>
  <cp:lastPrinted>2019-01-29T12:42:00Z</cp:lastPrinted>
  <dcterms:created xsi:type="dcterms:W3CDTF">2021-07-23T14:28:00Z</dcterms:created>
  <dcterms:modified xsi:type="dcterms:W3CDTF">2023-05-29T11:54:00Z</dcterms:modified>
</cp:coreProperties>
</file>