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49FB7" w14:textId="77777777" w:rsidR="00D82B5B" w:rsidRDefault="00C33A8C" w:rsidP="00D82B5B">
      <w:pPr>
        <w:rPr>
          <w:rFonts w:ascii="Calibri" w:hAnsi="Calibri"/>
          <w:b/>
          <w:sz w:val="28"/>
          <w:szCs w:val="28"/>
          <w:lang w:val="en-IE"/>
        </w:rPr>
      </w:pPr>
      <w:r w:rsidRPr="00CD6EF6">
        <w:rPr>
          <w:rFonts w:ascii="Calibri" w:hAnsi="Calibri"/>
          <w:b/>
          <w:sz w:val="28"/>
          <w:szCs w:val="28"/>
          <w:lang w:val="en-IE"/>
        </w:rPr>
        <w:t>Governance C</w:t>
      </w:r>
      <w:r w:rsidR="00D82B5B" w:rsidRPr="00CD6EF6">
        <w:rPr>
          <w:rFonts w:ascii="Calibri" w:hAnsi="Calibri"/>
          <w:b/>
          <w:sz w:val="28"/>
          <w:szCs w:val="28"/>
          <w:lang w:val="en-IE"/>
        </w:rPr>
        <w:t>ommittee Terms of Reference</w:t>
      </w:r>
    </w:p>
    <w:p w14:paraId="562FF935" w14:textId="77777777" w:rsidR="002474D2" w:rsidRDefault="002474D2" w:rsidP="00D82B5B">
      <w:pPr>
        <w:rPr>
          <w:rFonts w:ascii="Calibri" w:hAnsi="Calibri"/>
          <w:b/>
          <w:sz w:val="28"/>
          <w:szCs w:val="28"/>
          <w:lang w:val="en-IE"/>
        </w:rPr>
      </w:pPr>
    </w:p>
    <w:p w14:paraId="09785C45" w14:textId="77777777" w:rsidR="002474D2" w:rsidRPr="002474D2" w:rsidRDefault="002474D2" w:rsidP="00D82B5B">
      <w:pPr>
        <w:rPr>
          <w:rFonts w:ascii="Calibri" w:hAnsi="Calibri"/>
          <w:lang w:val="en-IE"/>
        </w:rPr>
      </w:pPr>
      <w:r w:rsidRPr="002474D2">
        <w:rPr>
          <w:rFonts w:ascii="Calibri" w:hAnsi="Calibri"/>
          <w:lang w:val="en-IE"/>
        </w:rPr>
        <w:t>The Governance committ</w:t>
      </w:r>
      <w:r>
        <w:rPr>
          <w:rFonts w:ascii="Calibri" w:hAnsi="Calibri"/>
          <w:lang w:val="en-IE"/>
        </w:rPr>
        <w:t>ee will be responsible for all g</w:t>
      </w:r>
      <w:r w:rsidRPr="002474D2">
        <w:rPr>
          <w:rFonts w:ascii="Calibri" w:hAnsi="Calibri"/>
          <w:lang w:val="en-IE"/>
        </w:rPr>
        <w:t>overnance issues as assigned by the Board</w:t>
      </w:r>
      <w:r w:rsidR="000B14C7">
        <w:rPr>
          <w:rFonts w:ascii="Calibri" w:hAnsi="Calibri"/>
          <w:lang w:val="en-IE"/>
        </w:rPr>
        <w:t>,</w:t>
      </w:r>
      <w:r w:rsidRPr="002474D2">
        <w:rPr>
          <w:rFonts w:ascii="Calibri" w:hAnsi="Calibri"/>
          <w:lang w:val="en-IE"/>
        </w:rPr>
        <w:t xml:space="preserve"> including governance issues regarding human resource matters.</w:t>
      </w:r>
    </w:p>
    <w:p w14:paraId="697879C3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4DE41E9B" w14:textId="77777777" w:rsidR="00D82B5B" w:rsidRPr="00C33A8C" w:rsidRDefault="00C33A8C" w:rsidP="00C33A8C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 w:rsidR="00D82B5B" w:rsidRPr="00C33A8C">
        <w:rPr>
          <w:rFonts w:ascii="Calibri" w:hAnsi="Calibri" w:cs="Arial"/>
          <w:b/>
        </w:rPr>
        <w:tab/>
        <w:t>Composition, attendees, quorum and reporting</w:t>
      </w:r>
    </w:p>
    <w:p w14:paraId="4377084F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48869D09" w14:textId="77777777" w:rsidR="00D82B5B" w:rsidRDefault="00D82B5B" w:rsidP="00D82B5B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 xml:space="preserve">The </w:t>
      </w:r>
      <w:r w:rsidR="00C33A8C">
        <w:rPr>
          <w:rFonts w:ascii="Calibri" w:hAnsi="Calibri" w:cs="Arial"/>
        </w:rPr>
        <w:t>Governance</w:t>
      </w:r>
      <w:r w:rsidR="00A71390">
        <w:rPr>
          <w:rFonts w:ascii="Calibri" w:hAnsi="Calibri" w:cs="Arial"/>
        </w:rPr>
        <w:t xml:space="preserve"> </w:t>
      </w:r>
      <w:r w:rsidRPr="00D82B5B">
        <w:rPr>
          <w:rFonts w:ascii="Calibri" w:hAnsi="Calibri" w:cs="Arial"/>
        </w:rPr>
        <w:t xml:space="preserve">committee will consist of not </w:t>
      </w:r>
      <w:r w:rsidR="002474D2">
        <w:rPr>
          <w:rFonts w:ascii="Calibri" w:hAnsi="Calibri" w:cs="Arial"/>
        </w:rPr>
        <w:t>more</w:t>
      </w:r>
      <w:r w:rsidRPr="00D82B5B">
        <w:rPr>
          <w:rFonts w:ascii="Calibri" w:hAnsi="Calibri" w:cs="Arial"/>
        </w:rPr>
        <w:t xml:space="preserve"> than </w:t>
      </w:r>
      <w:r w:rsidR="00F13ECD">
        <w:rPr>
          <w:rFonts w:ascii="Calibri" w:hAnsi="Calibri" w:cs="Arial"/>
        </w:rPr>
        <w:t>4</w:t>
      </w:r>
      <w:r w:rsidR="002474D2">
        <w:rPr>
          <w:rFonts w:ascii="Calibri" w:hAnsi="Calibri" w:cs="Arial"/>
        </w:rPr>
        <w:t xml:space="preserve"> Board members</w:t>
      </w:r>
      <w:r w:rsidRPr="00D82B5B">
        <w:rPr>
          <w:rFonts w:ascii="Calibri" w:hAnsi="Calibri" w:cs="Arial"/>
        </w:rPr>
        <w:t xml:space="preserve"> appointed by the board of which one will be appointed chair. </w:t>
      </w:r>
    </w:p>
    <w:p w14:paraId="6F43300B" w14:textId="77777777" w:rsidR="002474D2" w:rsidRPr="002474D2" w:rsidRDefault="002474D2" w:rsidP="002474D2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2474D2">
        <w:rPr>
          <w:rFonts w:ascii="Calibri" w:hAnsi="Calibri"/>
        </w:rPr>
        <w:t>The NP</w:t>
      </w:r>
      <w:r>
        <w:rPr>
          <w:rFonts w:ascii="Calibri" w:hAnsi="Calibri"/>
        </w:rPr>
        <w:t xml:space="preserve">C </w:t>
      </w:r>
      <w:r w:rsidRPr="002474D2">
        <w:rPr>
          <w:rFonts w:ascii="Calibri" w:hAnsi="Calibri"/>
        </w:rPr>
        <w:t xml:space="preserve">Chairperson is de-facto </w:t>
      </w:r>
      <w:r>
        <w:rPr>
          <w:rFonts w:ascii="Calibri" w:hAnsi="Calibri"/>
        </w:rPr>
        <w:t xml:space="preserve">a </w:t>
      </w:r>
      <w:r w:rsidRPr="002474D2">
        <w:rPr>
          <w:rFonts w:ascii="Calibri" w:hAnsi="Calibri"/>
        </w:rPr>
        <w:t xml:space="preserve">member of all </w:t>
      </w:r>
      <w:r>
        <w:rPr>
          <w:rFonts w:ascii="Calibri" w:hAnsi="Calibri"/>
        </w:rPr>
        <w:t xml:space="preserve">Board </w:t>
      </w:r>
      <w:r w:rsidRPr="002474D2">
        <w:rPr>
          <w:rFonts w:ascii="Calibri" w:hAnsi="Calibri"/>
        </w:rPr>
        <w:t xml:space="preserve">committees and will be considered </w:t>
      </w:r>
      <w:r>
        <w:rPr>
          <w:rFonts w:ascii="Calibri" w:hAnsi="Calibri"/>
        </w:rPr>
        <w:t xml:space="preserve">a </w:t>
      </w:r>
      <w:r w:rsidRPr="002474D2">
        <w:rPr>
          <w:rFonts w:ascii="Calibri" w:hAnsi="Calibri"/>
        </w:rPr>
        <w:t>member of the committee should they be in attendance</w:t>
      </w:r>
      <w:r w:rsidR="003E45C7">
        <w:rPr>
          <w:rFonts w:ascii="Calibri" w:hAnsi="Calibri"/>
        </w:rPr>
        <w:t>.</w:t>
      </w:r>
    </w:p>
    <w:p w14:paraId="7F9704A9" w14:textId="77777777" w:rsidR="00D82B5B" w:rsidRPr="00D82B5B" w:rsidRDefault="00D82B5B" w:rsidP="00D82B5B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 xml:space="preserve">Additional persons may be </w:t>
      </w:r>
      <w:r w:rsidR="00FE4328">
        <w:rPr>
          <w:rFonts w:ascii="Calibri" w:hAnsi="Calibri" w:cs="Arial"/>
        </w:rPr>
        <w:t>recruited</w:t>
      </w:r>
      <w:r w:rsidRPr="00D82B5B">
        <w:rPr>
          <w:rFonts w:ascii="Calibri" w:hAnsi="Calibri" w:cs="Arial"/>
        </w:rPr>
        <w:t xml:space="preserve"> to </w:t>
      </w:r>
      <w:r w:rsidR="00FE4328">
        <w:rPr>
          <w:rFonts w:ascii="Calibri" w:hAnsi="Calibri" w:cs="Arial"/>
        </w:rPr>
        <w:t xml:space="preserve">support </w:t>
      </w:r>
      <w:r w:rsidRPr="00D82B5B">
        <w:rPr>
          <w:rFonts w:ascii="Calibri" w:hAnsi="Calibri" w:cs="Arial"/>
        </w:rPr>
        <w:t>the</w:t>
      </w:r>
      <w:r w:rsidR="00FE4328">
        <w:rPr>
          <w:rFonts w:ascii="Calibri" w:hAnsi="Calibri" w:cs="Arial"/>
        </w:rPr>
        <w:t xml:space="preserve"> work of the </w:t>
      </w:r>
      <w:r w:rsidR="00C33A8C">
        <w:rPr>
          <w:rFonts w:ascii="Calibri" w:hAnsi="Calibri" w:cs="Arial"/>
        </w:rPr>
        <w:t xml:space="preserve">Governance </w:t>
      </w:r>
      <w:r w:rsidRPr="00D82B5B">
        <w:rPr>
          <w:rFonts w:ascii="Calibri" w:hAnsi="Calibri" w:cs="Arial"/>
        </w:rPr>
        <w:t>committee, subject to approval by the Board</w:t>
      </w:r>
      <w:r w:rsidR="00553459">
        <w:rPr>
          <w:rFonts w:ascii="Calibri" w:hAnsi="Calibri" w:cs="Arial"/>
        </w:rPr>
        <w:t xml:space="preserve"> of </w:t>
      </w:r>
      <w:r w:rsidR="006D0E50">
        <w:rPr>
          <w:rFonts w:ascii="Calibri" w:hAnsi="Calibri" w:cs="Arial"/>
        </w:rPr>
        <w:t>recruitment</w:t>
      </w:r>
      <w:r w:rsidRPr="00D82B5B">
        <w:rPr>
          <w:rFonts w:ascii="Calibri" w:hAnsi="Calibri" w:cs="Arial"/>
        </w:rPr>
        <w:t xml:space="preserve">. </w:t>
      </w:r>
    </w:p>
    <w:p w14:paraId="5F9AD289" w14:textId="77777777" w:rsidR="00D82B5B" w:rsidRDefault="00FE4328" w:rsidP="002474D2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C</w:t>
      </w:r>
      <w:r w:rsidR="00D82B5B" w:rsidRPr="00D82B5B">
        <w:rPr>
          <w:rFonts w:ascii="Calibri" w:hAnsi="Calibri" w:cs="Arial"/>
        </w:rPr>
        <w:t xml:space="preserve">hair of the </w:t>
      </w:r>
      <w:r w:rsidR="00C33A8C">
        <w:rPr>
          <w:rFonts w:ascii="Calibri" w:hAnsi="Calibri" w:cs="Arial"/>
        </w:rPr>
        <w:t>Governance C</w:t>
      </w:r>
      <w:r w:rsidR="00D82B5B" w:rsidRPr="00D82B5B">
        <w:rPr>
          <w:rFonts w:ascii="Calibri" w:hAnsi="Calibri" w:cs="Arial"/>
        </w:rPr>
        <w:t xml:space="preserve">ommittee will be appointed by </w:t>
      </w:r>
      <w:r>
        <w:rPr>
          <w:rFonts w:ascii="Calibri" w:hAnsi="Calibri" w:cs="Arial"/>
        </w:rPr>
        <w:t>the B</w:t>
      </w:r>
      <w:r w:rsidR="002474D2">
        <w:rPr>
          <w:rFonts w:ascii="Calibri" w:hAnsi="Calibri" w:cs="Arial"/>
        </w:rPr>
        <w:t>oard, and must be a Board member</w:t>
      </w:r>
      <w:r w:rsidR="00D82B5B" w:rsidRPr="00D82B5B">
        <w:rPr>
          <w:rFonts w:ascii="Calibri" w:hAnsi="Calibri" w:cs="Arial"/>
        </w:rPr>
        <w:t xml:space="preserve">. </w:t>
      </w:r>
    </w:p>
    <w:p w14:paraId="518BB772" w14:textId="77777777" w:rsidR="00F13ECD" w:rsidRDefault="00A530C0" w:rsidP="00F13ECD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D82B5B">
        <w:rPr>
          <w:rFonts w:ascii="Calibri" w:hAnsi="Calibri" w:cs="Arial"/>
        </w:rPr>
        <w:t>he CEO shall be in attendance at meetings</w:t>
      </w:r>
      <w:r>
        <w:rPr>
          <w:rFonts w:ascii="Calibri" w:hAnsi="Calibri" w:cs="Arial"/>
        </w:rPr>
        <w:t xml:space="preserve">, </w:t>
      </w:r>
      <w:r w:rsidRPr="00D82B5B">
        <w:rPr>
          <w:rFonts w:ascii="Calibri" w:hAnsi="Calibri" w:cs="Arial"/>
        </w:rPr>
        <w:t>except</w:t>
      </w:r>
      <w:r>
        <w:rPr>
          <w:rFonts w:ascii="Calibri" w:hAnsi="Calibri" w:cs="Arial"/>
        </w:rPr>
        <w:t xml:space="preserve"> in a situation where there is a conflict of interest</w:t>
      </w:r>
      <w:r w:rsidRPr="00D82B5B">
        <w:rPr>
          <w:rFonts w:ascii="Calibri" w:hAnsi="Calibri" w:cs="Arial"/>
        </w:rPr>
        <w:t>.</w:t>
      </w:r>
    </w:p>
    <w:p w14:paraId="78097CE8" w14:textId="77777777" w:rsidR="00F13ECD" w:rsidRPr="00F13ECD" w:rsidRDefault="00F13ECD" w:rsidP="00F13ECD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D61674">
        <w:rPr>
          <w:rFonts w:ascii="Calibri" w:hAnsi="Calibri" w:cs="Calibri"/>
        </w:rPr>
        <w:t>Until otherwise determined by the board, a quorum shall consist of 3 members of the committee</w:t>
      </w:r>
      <w:r w:rsidR="00EF06AC" w:rsidRPr="00D61674">
        <w:rPr>
          <w:rFonts w:ascii="Calibri" w:hAnsi="Calibri" w:cs="Calibri"/>
        </w:rPr>
        <w:t>.</w:t>
      </w:r>
    </w:p>
    <w:p w14:paraId="1F09D116" w14:textId="77777777" w:rsidR="00D82B5B" w:rsidRPr="00D82B5B" w:rsidRDefault="00D82B5B" w:rsidP="00D82B5B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 xml:space="preserve">The committee shall meet when necessary, but in any event, not less than </w:t>
      </w:r>
      <w:r w:rsidR="000E492C">
        <w:rPr>
          <w:rFonts w:ascii="Calibri" w:hAnsi="Calibri" w:cs="Arial"/>
        </w:rPr>
        <w:t>twice</w:t>
      </w:r>
      <w:r w:rsidRPr="00D82B5B">
        <w:rPr>
          <w:rFonts w:ascii="Calibri" w:hAnsi="Calibri" w:cs="Arial"/>
        </w:rPr>
        <w:t xml:space="preserve"> per year.</w:t>
      </w:r>
    </w:p>
    <w:p w14:paraId="56A6F5C2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5E2EF93A" w14:textId="4F315CBC" w:rsidR="00D82B5B" w:rsidRPr="00D82B5B" w:rsidRDefault="00B71343" w:rsidP="00D82B5B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</w:t>
      </w:r>
      <w:r w:rsidR="00D82B5B" w:rsidRPr="00D82B5B">
        <w:rPr>
          <w:rFonts w:ascii="Calibri" w:hAnsi="Calibri" w:cs="Arial"/>
          <w:b/>
        </w:rPr>
        <w:t>.</w:t>
      </w:r>
      <w:r w:rsidR="00D82B5B" w:rsidRPr="00D82B5B">
        <w:rPr>
          <w:rFonts w:ascii="Calibri" w:hAnsi="Calibri" w:cs="Arial"/>
          <w:b/>
        </w:rPr>
        <w:tab/>
        <w:t>Overall responsibility</w:t>
      </w:r>
    </w:p>
    <w:p w14:paraId="4B1C1989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100C7317" w14:textId="77777777" w:rsidR="00D82B5B" w:rsidRDefault="00D82B5B" w:rsidP="00D82B5B">
      <w:pPr>
        <w:ind w:left="720"/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>Take delegated r</w:t>
      </w:r>
      <w:r w:rsidR="00A530C0">
        <w:rPr>
          <w:rFonts w:ascii="Calibri" w:hAnsi="Calibri" w:cs="Arial"/>
        </w:rPr>
        <w:t>esponsibility on behalf of the B</w:t>
      </w:r>
      <w:r w:rsidRPr="00D82B5B">
        <w:rPr>
          <w:rFonts w:ascii="Calibri" w:hAnsi="Calibri" w:cs="Arial"/>
        </w:rPr>
        <w:t xml:space="preserve">oard of </w:t>
      </w:r>
      <w:r w:rsidR="00A530C0">
        <w:rPr>
          <w:rFonts w:ascii="Calibri" w:hAnsi="Calibri" w:cs="Arial"/>
        </w:rPr>
        <w:t>Directors</w:t>
      </w:r>
      <w:r w:rsidRPr="00D82B5B">
        <w:rPr>
          <w:rFonts w:ascii="Calibri" w:hAnsi="Calibri" w:cs="Arial"/>
        </w:rPr>
        <w:t xml:space="preserve"> for overseeing all </w:t>
      </w:r>
      <w:r w:rsidR="00C33A8C">
        <w:rPr>
          <w:rFonts w:ascii="Calibri" w:hAnsi="Calibri" w:cs="Arial"/>
        </w:rPr>
        <w:t xml:space="preserve">Governance </w:t>
      </w:r>
      <w:r w:rsidRPr="00D82B5B">
        <w:rPr>
          <w:rFonts w:ascii="Calibri" w:hAnsi="Calibri" w:cs="Arial"/>
        </w:rPr>
        <w:t xml:space="preserve">aspects of the National Parents Council. </w:t>
      </w:r>
    </w:p>
    <w:p w14:paraId="48A7F66C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6EA5687F" w14:textId="55E5F3B8" w:rsidR="00757A8E" w:rsidRDefault="00B71343" w:rsidP="00757A8E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</w:t>
      </w:r>
      <w:r w:rsidR="00D82B5B" w:rsidRPr="00D82B5B">
        <w:rPr>
          <w:rFonts w:ascii="Calibri" w:hAnsi="Calibri" w:cs="Arial"/>
          <w:b/>
        </w:rPr>
        <w:t>.</w:t>
      </w:r>
      <w:r w:rsidR="00D82B5B" w:rsidRPr="00D82B5B">
        <w:rPr>
          <w:rFonts w:ascii="Calibri" w:hAnsi="Calibri" w:cs="Arial"/>
          <w:b/>
        </w:rPr>
        <w:tab/>
        <w:t>Main duties</w:t>
      </w:r>
    </w:p>
    <w:p w14:paraId="5AA6B31E" w14:textId="77777777" w:rsidR="00553459" w:rsidRDefault="00553459" w:rsidP="00757A8E">
      <w:pPr>
        <w:jc w:val="both"/>
        <w:rPr>
          <w:rFonts w:ascii="Calibri" w:hAnsi="Calibri" w:cs="Arial"/>
          <w:b/>
        </w:rPr>
      </w:pPr>
    </w:p>
    <w:p w14:paraId="48325DCA" w14:textId="7B107AE8" w:rsidR="00C33A8C" w:rsidRPr="00757A8E" w:rsidRDefault="00B71343" w:rsidP="00553459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</w:t>
      </w:r>
      <w:r w:rsidR="00553459">
        <w:rPr>
          <w:rFonts w:ascii="Calibri" w:hAnsi="Calibri" w:cs="Arial"/>
          <w:b/>
        </w:rPr>
        <w:t xml:space="preserve">.1   </w:t>
      </w:r>
      <w:r w:rsidR="00553459">
        <w:rPr>
          <w:rFonts w:ascii="Calibri" w:hAnsi="Calibri" w:cs="Arial"/>
        </w:rPr>
        <w:t xml:space="preserve"> </w:t>
      </w:r>
      <w:r w:rsidR="00553459" w:rsidRPr="00553459">
        <w:rPr>
          <w:rFonts w:ascii="Calibri" w:hAnsi="Calibri" w:cs="Arial"/>
          <w:b/>
        </w:rPr>
        <w:t>B</w:t>
      </w:r>
      <w:r w:rsidR="00A530C0">
        <w:rPr>
          <w:rFonts w:ascii="Calibri" w:hAnsi="Calibri" w:cs="Arial"/>
          <w:b/>
        </w:rPr>
        <w:t>oard’s E</w:t>
      </w:r>
      <w:r w:rsidR="00553459">
        <w:rPr>
          <w:rFonts w:ascii="Calibri" w:hAnsi="Calibri" w:cs="Arial"/>
          <w:b/>
        </w:rPr>
        <w:t xml:space="preserve">ffectiveness and </w:t>
      </w:r>
      <w:r w:rsidR="00FE4328">
        <w:rPr>
          <w:rFonts w:ascii="Calibri" w:hAnsi="Calibri" w:cs="Arial"/>
          <w:b/>
        </w:rPr>
        <w:t>Continuing</w:t>
      </w:r>
      <w:r w:rsidR="00C33A8C" w:rsidRPr="00553459">
        <w:rPr>
          <w:rFonts w:ascii="Calibri" w:hAnsi="Calibri" w:cs="Arial"/>
          <w:b/>
        </w:rPr>
        <w:t xml:space="preserve"> </w:t>
      </w:r>
      <w:r w:rsidR="00553459">
        <w:rPr>
          <w:rFonts w:ascii="Calibri" w:hAnsi="Calibri" w:cs="Arial"/>
          <w:b/>
        </w:rPr>
        <w:t>D</w:t>
      </w:r>
      <w:r w:rsidR="00757A8E" w:rsidRPr="00553459">
        <w:rPr>
          <w:rFonts w:ascii="Calibri" w:hAnsi="Calibri" w:cs="Arial"/>
          <w:b/>
        </w:rPr>
        <w:t>evelopment</w:t>
      </w:r>
      <w:r w:rsidR="00757A8E">
        <w:rPr>
          <w:rFonts w:ascii="Calibri" w:hAnsi="Calibri" w:cs="Arial"/>
        </w:rPr>
        <w:t xml:space="preserve"> </w:t>
      </w:r>
      <w:r w:rsidR="00C33A8C" w:rsidRPr="00C33A8C">
        <w:rPr>
          <w:rFonts w:ascii="Calibri" w:hAnsi="Calibri" w:cs="Arial"/>
        </w:rPr>
        <w:t xml:space="preserve"> </w:t>
      </w:r>
    </w:p>
    <w:p w14:paraId="4F44EAB2" w14:textId="77777777" w:rsidR="00C33A8C" w:rsidRPr="00757A8E" w:rsidRDefault="00C33A8C" w:rsidP="00757A8E">
      <w:pPr>
        <w:numPr>
          <w:ilvl w:val="0"/>
          <w:numId w:val="2"/>
        </w:numPr>
        <w:spacing w:after="60"/>
        <w:jc w:val="both"/>
        <w:rPr>
          <w:rFonts w:ascii="Calibri" w:hAnsi="Calibri" w:cs="Arial"/>
        </w:rPr>
      </w:pPr>
      <w:r w:rsidRPr="00C33A8C">
        <w:rPr>
          <w:rFonts w:ascii="Calibri" w:hAnsi="Calibri" w:cs="Arial"/>
        </w:rPr>
        <w:t xml:space="preserve">Recommending to the board policies and processes designed to provide for </w:t>
      </w:r>
      <w:r w:rsidRPr="00757A8E">
        <w:rPr>
          <w:rFonts w:ascii="Calibri" w:hAnsi="Calibri" w:cs="Arial"/>
        </w:rPr>
        <w:t xml:space="preserve">effective and efficient governance, including but not limited to policies for: </w:t>
      </w:r>
    </w:p>
    <w:p w14:paraId="21EC801D" w14:textId="77777777" w:rsidR="00C33A8C" w:rsidRPr="00757A8E" w:rsidRDefault="003E45C7" w:rsidP="00757A8E">
      <w:pPr>
        <w:pStyle w:val="ListParagraph"/>
        <w:numPr>
          <w:ilvl w:val="0"/>
          <w:numId w:val="10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Evaluation of the B</w:t>
      </w:r>
      <w:r w:rsidR="00C33A8C" w:rsidRPr="00757A8E">
        <w:rPr>
          <w:rFonts w:ascii="Calibri" w:hAnsi="Calibri" w:cs="Arial"/>
        </w:rPr>
        <w:t xml:space="preserve">oard. </w:t>
      </w:r>
    </w:p>
    <w:p w14:paraId="08FB9D06" w14:textId="77777777" w:rsidR="00C33A8C" w:rsidRPr="00757A8E" w:rsidRDefault="00C33A8C" w:rsidP="00757A8E">
      <w:pPr>
        <w:pStyle w:val="ListParagraph"/>
        <w:numPr>
          <w:ilvl w:val="0"/>
          <w:numId w:val="10"/>
        </w:numPr>
        <w:spacing w:after="60"/>
        <w:jc w:val="both"/>
        <w:rPr>
          <w:rFonts w:ascii="Calibri" w:hAnsi="Calibri" w:cs="Arial"/>
        </w:rPr>
      </w:pPr>
      <w:r w:rsidRPr="00757A8E">
        <w:rPr>
          <w:rFonts w:ascii="Calibri" w:hAnsi="Calibri" w:cs="Arial"/>
        </w:rPr>
        <w:t>Election and re</w:t>
      </w:r>
      <w:r w:rsidR="00A71390">
        <w:rPr>
          <w:rFonts w:ascii="Calibri" w:hAnsi="Calibri" w:cs="Arial"/>
        </w:rPr>
        <w:t>-</w:t>
      </w:r>
      <w:r w:rsidR="003E45C7">
        <w:rPr>
          <w:rFonts w:ascii="Calibri" w:hAnsi="Calibri" w:cs="Arial"/>
        </w:rPr>
        <w:t>election of B</w:t>
      </w:r>
      <w:r w:rsidRPr="00757A8E">
        <w:rPr>
          <w:rFonts w:ascii="Calibri" w:hAnsi="Calibri" w:cs="Arial"/>
        </w:rPr>
        <w:t xml:space="preserve">oard members. </w:t>
      </w:r>
    </w:p>
    <w:p w14:paraId="37C3A368" w14:textId="77777777" w:rsidR="00C33A8C" w:rsidRPr="00757A8E" w:rsidRDefault="00C33A8C" w:rsidP="00757A8E">
      <w:pPr>
        <w:pStyle w:val="ListParagraph"/>
        <w:numPr>
          <w:ilvl w:val="0"/>
          <w:numId w:val="10"/>
        </w:numPr>
        <w:spacing w:after="60"/>
        <w:jc w:val="both"/>
        <w:rPr>
          <w:rFonts w:ascii="Calibri" w:hAnsi="Calibri" w:cs="Arial"/>
        </w:rPr>
      </w:pPr>
      <w:r w:rsidRPr="00757A8E">
        <w:rPr>
          <w:rFonts w:ascii="Calibri" w:hAnsi="Calibri" w:cs="Arial"/>
        </w:rPr>
        <w:t xml:space="preserve">Board orientation and education. </w:t>
      </w:r>
    </w:p>
    <w:p w14:paraId="67609768" w14:textId="77777777" w:rsidR="00C33A8C" w:rsidRPr="00CD6EF6" w:rsidRDefault="00C33A8C" w:rsidP="00CD6EF6">
      <w:pPr>
        <w:numPr>
          <w:ilvl w:val="0"/>
          <w:numId w:val="2"/>
        </w:numPr>
        <w:spacing w:after="60"/>
        <w:jc w:val="both"/>
        <w:rPr>
          <w:rFonts w:ascii="Calibri" w:hAnsi="Calibri" w:cs="Arial"/>
        </w:rPr>
      </w:pPr>
      <w:r w:rsidRPr="00C33A8C">
        <w:rPr>
          <w:rFonts w:ascii="Calibri" w:hAnsi="Calibri" w:cs="Arial"/>
        </w:rPr>
        <w:t xml:space="preserve">Succession planning for </w:t>
      </w:r>
      <w:r w:rsidR="000B14C7">
        <w:rPr>
          <w:rFonts w:ascii="Calibri" w:hAnsi="Calibri" w:cs="Arial"/>
        </w:rPr>
        <w:t>the Board Chairman, Vice-Chair and board committee Chairs</w:t>
      </w:r>
      <w:r w:rsidRPr="00C33A8C">
        <w:rPr>
          <w:rFonts w:ascii="Calibri" w:hAnsi="Calibri" w:cs="Arial"/>
        </w:rPr>
        <w:t xml:space="preserve">. </w:t>
      </w:r>
      <w:r w:rsidR="00757A8E" w:rsidRPr="00757A8E">
        <w:rPr>
          <w:rFonts w:ascii="Calibri" w:hAnsi="Calibri" w:cs="Arial"/>
        </w:rPr>
        <w:t xml:space="preserve">Advising management on plans for board education, including new member </w:t>
      </w:r>
      <w:r w:rsidR="00757A8E" w:rsidRPr="00CD6EF6">
        <w:rPr>
          <w:rFonts w:ascii="Calibri" w:hAnsi="Calibri" w:cs="Arial"/>
        </w:rPr>
        <w:t>orientation</w:t>
      </w:r>
      <w:r w:rsidR="00CD6EF6">
        <w:rPr>
          <w:rFonts w:ascii="Calibri" w:hAnsi="Calibri" w:cs="Arial"/>
        </w:rPr>
        <w:t xml:space="preserve"> </w:t>
      </w:r>
      <w:r w:rsidR="0094641B">
        <w:rPr>
          <w:rFonts w:ascii="Calibri" w:hAnsi="Calibri" w:cs="Arial"/>
        </w:rPr>
        <w:t xml:space="preserve">and </w:t>
      </w:r>
      <w:r w:rsidR="0094641B" w:rsidRPr="00CD6EF6">
        <w:rPr>
          <w:rFonts w:ascii="Calibri" w:hAnsi="Calibri" w:cs="Arial"/>
        </w:rPr>
        <w:t>education</w:t>
      </w:r>
      <w:r w:rsidR="00757A8E" w:rsidRPr="00CD6EF6">
        <w:rPr>
          <w:rFonts w:ascii="Calibri" w:hAnsi="Calibri" w:cs="Arial"/>
        </w:rPr>
        <w:t xml:space="preserve"> of board members</w:t>
      </w:r>
      <w:r w:rsidR="003E45C7">
        <w:rPr>
          <w:rFonts w:ascii="Calibri" w:hAnsi="Calibri" w:cs="Arial"/>
        </w:rPr>
        <w:t>.</w:t>
      </w:r>
      <w:r w:rsidRPr="00CD6EF6">
        <w:rPr>
          <w:rFonts w:ascii="Calibri" w:hAnsi="Calibri" w:cs="Arial"/>
        </w:rPr>
        <w:t xml:space="preserve"> </w:t>
      </w:r>
    </w:p>
    <w:p w14:paraId="7F9D6DAF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5585CAE8" w14:textId="77777777" w:rsidR="00A71390" w:rsidRDefault="00A71390" w:rsidP="00A71390">
      <w:pPr>
        <w:jc w:val="both"/>
        <w:rPr>
          <w:rFonts w:ascii="Calibri" w:hAnsi="Calibri" w:cs="Arial"/>
          <w:b/>
        </w:rPr>
      </w:pPr>
    </w:p>
    <w:p w14:paraId="08C61BB3" w14:textId="77777777" w:rsidR="00A71390" w:rsidRDefault="00A71390" w:rsidP="00A71390">
      <w:pPr>
        <w:jc w:val="both"/>
        <w:rPr>
          <w:rFonts w:ascii="Calibri" w:hAnsi="Calibri" w:cs="Arial"/>
          <w:b/>
        </w:rPr>
      </w:pPr>
    </w:p>
    <w:p w14:paraId="33214758" w14:textId="7334A719" w:rsidR="00D82B5B" w:rsidRPr="00D82B5B" w:rsidRDefault="00CE4C09" w:rsidP="00CE4C09">
      <w:pPr>
        <w:numPr>
          <w:ilvl w:val="1"/>
          <w:numId w:val="14"/>
        </w:num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      </w:t>
      </w:r>
      <w:r w:rsidR="003E45C7">
        <w:rPr>
          <w:rFonts w:ascii="Calibri" w:hAnsi="Calibri" w:cs="Arial"/>
          <w:b/>
        </w:rPr>
        <w:t xml:space="preserve">Governance </w:t>
      </w:r>
      <w:r w:rsidR="00D82B5B" w:rsidRPr="00D82B5B">
        <w:rPr>
          <w:rFonts w:ascii="Calibri" w:hAnsi="Calibri" w:cs="Arial"/>
          <w:b/>
        </w:rPr>
        <w:t>Policy Development and Review</w:t>
      </w:r>
    </w:p>
    <w:p w14:paraId="1EBABFFB" w14:textId="77777777" w:rsidR="00D82B5B" w:rsidRPr="00D82B5B" w:rsidRDefault="00D82B5B" w:rsidP="00D82B5B">
      <w:pPr>
        <w:jc w:val="both"/>
        <w:rPr>
          <w:rFonts w:ascii="Calibri" w:hAnsi="Calibri" w:cs="Arial"/>
          <w:b/>
        </w:rPr>
      </w:pPr>
    </w:p>
    <w:p w14:paraId="7D63BED2" w14:textId="77777777" w:rsidR="00CD6EF6" w:rsidRDefault="00CD6EF6" w:rsidP="00CD6EF6">
      <w:pPr>
        <w:numPr>
          <w:ilvl w:val="0"/>
          <w:numId w:val="4"/>
        </w:numPr>
        <w:ind w:left="107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To review all NPC Governance policies </w:t>
      </w:r>
    </w:p>
    <w:p w14:paraId="769C78CB" w14:textId="77777777" w:rsidR="00CD6EF6" w:rsidRDefault="00CD6EF6" w:rsidP="00CD6EF6">
      <w:pPr>
        <w:numPr>
          <w:ilvl w:val="0"/>
          <w:numId w:val="4"/>
        </w:numPr>
        <w:ind w:left="107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To ensure that NPC is fully compliant with the Governance Code</w:t>
      </w:r>
    </w:p>
    <w:p w14:paraId="6BD30359" w14:textId="77777777" w:rsidR="003E45C7" w:rsidRDefault="003E45C7" w:rsidP="003E45C7">
      <w:pPr>
        <w:jc w:val="both"/>
        <w:rPr>
          <w:rFonts w:ascii="Calibri" w:hAnsi="Calibri" w:cs="Arial"/>
        </w:rPr>
      </w:pPr>
    </w:p>
    <w:p w14:paraId="19345410" w14:textId="38496857" w:rsidR="003E45C7" w:rsidRPr="003E45C7" w:rsidRDefault="00CE4C09" w:rsidP="00CE4C09">
      <w:pPr>
        <w:numPr>
          <w:ilvl w:val="1"/>
          <w:numId w:val="14"/>
        </w:num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</w:t>
      </w:r>
      <w:r w:rsidR="003E45C7" w:rsidRPr="003E45C7">
        <w:rPr>
          <w:rFonts w:ascii="Calibri" w:hAnsi="Calibri" w:cs="Arial"/>
          <w:b/>
        </w:rPr>
        <w:t>Human Resource Policy and Review</w:t>
      </w:r>
    </w:p>
    <w:p w14:paraId="07899E7E" w14:textId="77777777" w:rsidR="003E45C7" w:rsidRDefault="003E45C7" w:rsidP="003E45C7">
      <w:pPr>
        <w:ind w:left="720"/>
        <w:jc w:val="both"/>
        <w:rPr>
          <w:rFonts w:ascii="Calibri" w:hAnsi="Calibri" w:cs="Arial"/>
        </w:rPr>
      </w:pPr>
    </w:p>
    <w:p w14:paraId="4591EF7C" w14:textId="77777777" w:rsidR="00D82B5B" w:rsidRPr="00D82B5B" w:rsidRDefault="00D82B5B" w:rsidP="003E45C7">
      <w:pPr>
        <w:numPr>
          <w:ilvl w:val="0"/>
          <w:numId w:val="12"/>
        </w:numPr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>To review all personnel policies, including disciplinary and grievance policies, as drafted by the CEO, for Board approval</w:t>
      </w:r>
      <w:r w:rsidR="000B14C7">
        <w:rPr>
          <w:rFonts w:ascii="Calibri" w:hAnsi="Calibri" w:cs="Arial"/>
        </w:rPr>
        <w:t xml:space="preserve"> and ensure compliance</w:t>
      </w:r>
    </w:p>
    <w:p w14:paraId="0A9D4C3B" w14:textId="77777777" w:rsidR="00D82B5B" w:rsidRPr="00D82B5B" w:rsidRDefault="00D82B5B" w:rsidP="003E45C7">
      <w:pPr>
        <w:numPr>
          <w:ilvl w:val="0"/>
          <w:numId w:val="12"/>
        </w:numPr>
        <w:ind w:left="1077" w:hanging="357"/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 xml:space="preserve">To review </w:t>
      </w:r>
      <w:r w:rsidR="000B14C7">
        <w:rPr>
          <w:rFonts w:ascii="Calibri" w:hAnsi="Calibri" w:cs="Arial"/>
        </w:rPr>
        <w:t xml:space="preserve">the </w:t>
      </w:r>
      <w:r w:rsidRPr="00D82B5B">
        <w:rPr>
          <w:rFonts w:ascii="Calibri" w:hAnsi="Calibri" w:cs="Arial"/>
        </w:rPr>
        <w:t xml:space="preserve">Health and </w:t>
      </w:r>
      <w:r w:rsidR="00553459" w:rsidRPr="00D82B5B">
        <w:rPr>
          <w:rFonts w:ascii="Calibri" w:hAnsi="Calibri" w:cs="Arial"/>
        </w:rPr>
        <w:t xml:space="preserve">Safety </w:t>
      </w:r>
      <w:r w:rsidR="00553459">
        <w:rPr>
          <w:rFonts w:ascii="Calibri" w:hAnsi="Calibri" w:cs="Arial"/>
        </w:rPr>
        <w:t>policy</w:t>
      </w:r>
      <w:r w:rsidRPr="00D82B5B">
        <w:rPr>
          <w:rFonts w:ascii="Calibri" w:hAnsi="Calibri" w:cs="Arial"/>
        </w:rPr>
        <w:t xml:space="preserve"> as necessary.</w:t>
      </w:r>
    </w:p>
    <w:p w14:paraId="4F82214A" w14:textId="77777777" w:rsidR="00D82B5B" w:rsidRPr="00D82B5B" w:rsidRDefault="00D82B5B" w:rsidP="00D82B5B">
      <w:pPr>
        <w:jc w:val="both"/>
        <w:rPr>
          <w:rFonts w:ascii="Calibri" w:hAnsi="Calibri" w:cs="Arial"/>
          <w:b/>
        </w:rPr>
      </w:pPr>
    </w:p>
    <w:p w14:paraId="4E43F404" w14:textId="77777777" w:rsidR="00D82B5B" w:rsidRPr="00D82B5B" w:rsidRDefault="00D82B5B" w:rsidP="00D82B5B">
      <w:pPr>
        <w:spacing w:after="60"/>
        <w:jc w:val="both"/>
        <w:rPr>
          <w:rFonts w:ascii="Calibri" w:hAnsi="Calibri" w:cs="Arial"/>
        </w:rPr>
      </w:pPr>
    </w:p>
    <w:p w14:paraId="1FF51905" w14:textId="6245555E" w:rsidR="00D82B5B" w:rsidRPr="00D82B5B" w:rsidRDefault="00CE4C09" w:rsidP="00D82B5B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3.</w:t>
      </w:r>
      <w:r w:rsidR="003E45C7">
        <w:rPr>
          <w:rFonts w:ascii="Calibri" w:hAnsi="Calibri" w:cs="Arial"/>
          <w:b/>
        </w:rPr>
        <w:t>4</w:t>
      </w:r>
      <w:r>
        <w:rPr>
          <w:rFonts w:ascii="Calibri" w:hAnsi="Calibri" w:cs="Arial"/>
          <w:b/>
        </w:rPr>
        <w:t xml:space="preserve">     </w:t>
      </w:r>
      <w:r w:rsidR="00D82B5B" w:rsidRPr="00D82B5B">
        <w:rPr>
          <w:rFonts w:ascii="Calibri" w:hAnsi="Calibri" w:cs="Arial"/>
          <w:b/>
        </w:rPr>
        <w:t>Recruitment</w:t>
      </w:r>
    </w:p>
    <w:p w14:paraId="1FBEB940" w14:textId="77777777" w:rsidR="006D0E50" w:rsidRPr="006D0E50" w:rsidRDefault="006D0E50" w:rsidP="006D0E50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/>
        </w:rPr>
      </w:pPr>
      <w:r w:rsidRPr="006D0E50">
        <w:rPr>
          <w:rFonts w:ascii="Calibri" w:hAnsi="Calibri"/>
        </w:rPr>
        <w:t>To assist, in the appointment process and engage</w:t>
      </w:r>
      <w:r w:rsidR="000E492C">
        <w:rPr>
          <w:rFonts w:ascii="Calibri" w:hAnsi="Calibri"/>
        </w:rPr>
        <w:t>ment o</w:t>
      </w:r>
      <w:r w:rsidRPr="006D0E50">
        <w:rPr>
          <w:rFonts w:ascii="Calibri" w:hAnsi="Calibri"/>
        </w:rPr>
        <w:t>f the CEO</w:t>
      </w:r>
      <w:r w:rsidR="000E492C">
        <w:rPr>
          <w:rFonts w:ascii="Calibri" w:hAnsi="Calibri"/>
        </w:rPr>
        <w:t xml:space="preserve">, </w:t>
      </w:r>
      <w:r w:rsidR="000E492C" w:rsidRPr="006D0E50">
        <w:rPr>
          <w:rFonts w:ascii="Calibri" w:hAnsi="Calibri"/>
        </w:rPr>
        <w:t>as the Board may direct</w:t>
      </w:r>
      <w:r w:rsidR="000E492C">
        <w:rPr>
          <w:rFonts w:ascii="Calibri" w:hAnsi="Calibri"/>
        </w:rPr>
        <w:t>.</w:t>
      </w:r>
    </w:p>
    <w:p w14:paraId="72D57CBA" w14:textId="77777777" w:rsidR="00D82B5B" w:rsidRPr="00CD6EF6" w:rsidRDefault="00D82B5B" w:rsidP="00D82B5B">
      <w:pPr>
        <w:numPr>
          <w:ilvl w:val="0"/>
          <w:numId w:val="7"/>
        </w:numPr>
        <w:spacing w:after="60"/>
        <w:jc w:val="both"/>
        <w:rPr>
          <w:rFonts w:ascii="Calibri" w:hAnsi="Calibri" w:cs="Arial"/>
        </w:rPr>
      </w:pPr>
      <w:r w:rsidRPr="00D82B5B">
        <w:rPr>
          <w:rFonts w:ascii="Calibri" w:hAnsi="Calibri" w:cs="Arial"/>
        </w:rPr>
        <w:t>To review, and assist as necessary, the recruitment process for staff.</w:t>
      </w:r>
    </w:p>
    <w:p w14:paraId="031ED96B" w14:textId="77777777" w:rsidR="00D82B5B" w:rsidRPr="00D82B5B" w:rsidRDefault="00D82B5B" w:rsidP="00D82B5B">
      <w:pPr>
        <w:jc w:val="both"/>
        <w:rPr>
          <w:rFonts w:ascii="Calibri" w:hAnsi="Calibri" w:cs="Arial"/>
        </w:rPr>
      </w:pPr>
    </w:p>
    <w:p w14:paraId="51879C6F" w14:textId="5DFF10F8" w:rsidR="00D82B5B" w:rsidRPr="00D82B5B" w:rsidRDefault="00495369" w:rsidP="00D82B5B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</w:t>
      </w:r>
      <w:r w:rsidR="003E45C7">
        <w:rPr>
          <w:rFonts w:ascii="Calibri" w:hAnsi="Calibri" w:cs="Arial"/>
          <w:b/>
        </w:rPr>
        <w:t>.5</w:t>
      </w:r>
      <w:r w:rsidR="00D82B5B" w:rsidRPr="00D82B5B">
        <w:rPr>
          <w:rFonts w:ascii="Calibri" w:hAnsi="Calibri" w:cs="Arial"/>
          <w:b/>
        </w:rPr>
        <w:tab/>
        <w:t>General</w:t>
      </w:r>
    </w:p>
    <w:p w14:paraId="5A8941DD" w14:textId="77777777" w:rsidR="00553459" w:rsidRDefault="006D0E50" w:rsidP="00553459">
      <w:pPr>
        <w:numPr>
          <w:ilvl w:val="0"/>
          <w:numId w:val="8"/>
        </w:numPr>
        <w:spacing w:after="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It is</w:t>
      </w:r>
      <w:r w:rsidR="000E492C">
        <w:rPr>
          <w:rFonts w:ascii="Calibri" w:hAnsi="Calibri" w:cs="Arial"/>
        </w:rPr>
        <w:t xml:space="preserve"> the responsibility of the CEO t</w:t>
      </w:r>
      <w:r w:rsidR="00D82B5B" w:rsidRPr="00553459">
        <w:rPr>
          <w:rFonts w:ascii="Calibri" w:hAnsi="Calibri" w:cs="Arial"/>
        </w:rPr>
        <w:t xml:space="preserve">o </w:t>
      </w:r>
      <w:r w:rsidR="00553459" w:rsidRPr="00553459">
        <w:rPr>
          <w:rFonts w:ascii="Calibri" w:hAnsi="Calibri" w:cs="Arial"/>
        </w:rPr>
        <w:t>keep</w:t>
      </w:r>
      <w:r w:rsidR="00D82B5B" w:rsidRPr="00553459">
        <w:rPr>
          <w:rFonts w:ascii="Calibri" w:hAnsi="Calibri" w:cs="Arial"/>
        </w:rPr>
        <w:t xml:space="preserve"> </w:t>
      </w:r>
      <w:r w:rsidR="000E492C">
        <w:rPr>
          <w:rFonts w:ascii="Calibri" w:hAnsi="Calibri" w:cs="Arial"/>
        </w:rPr>
        <w:t>M</w:t>
      </w:r>
      <w:r w:rsidR="00D82B5B" w:rsidRPr="00553459">
        <w:rPr>
          <w:rFonts w:ascii="Calibri" w:hAnsi="Calibri" w:cs="Arial"/>
        </w:rPr>
        <w:t xml:space="preserve">inutes of all </w:t>
      </w:r>
      <w:r w:rsidR="00CD6EF6" w:rsidRPr="00553459">
        <w:rPr>
          <w:rFonts w:ascii="Calibri" w:hAnsi="Calibri" w:cs="Arial"/>
        </w:rPr>
        <w:t xml:space="preserve">Governance </w:t>
      </w:r>
      <w:r w:rsidR="00D82B5B" w:rsidRPr="00553459">
        <w:rPr>
          <w:rFonts w:ascii="Calibri" w:hAnsi="Calibri" w:cs="Arial"/>
        </w:rPr>
        <w:t xml:space="preserve">committee meetings </w:t>
      </w:r>
    </w:p>
    <w:p w14:paraId="5EB0AF93" w14:textId="77777777" w:rsidR="00FE7FD6" w:rsidRPr="00553459" w:rsidRDefault="00D82B5B" w:rsidP="00553459">
      <w:pPr>
        <w:numPr>
          <w:ilvl w:val="0"/>
          <w:numId w:val="8"/>
        </w:numPr>
        <w:spacing w:after="60"/>
        <w:jc w:val="both"/>
        <w:rPr>
          <w:rFonts w:ascii="Calibri" w:hAnsi="Calibri" w:cs="Arial"/>
        </w:rPr>
      </w:pPr>
      <w:r w:rsidRPr="00553459">
        <w:rPr>
          <w:rFonts w:ascii="Calibri" w:hAnsi="Calibri" w:cs="Arial"/>
        </w:rPr>
        <w:t>To review annually its terms of reference and its own effectiveness</w:t>
      </w:r>
      <w:r w:rsidRPr="00553459">
        <w:rPr>
          <w:rFonts w:ascii="Calibri" w:hAnsi="Calibri" w:cs="Arial"/>
          <w:highlight w:val="yellow"/>
        </w:rPr>
        <w:t xml:space="preserve"> </w:t>
      </w:r>
    </w:p>
    <w:sectPr w:rsidR="00FE7FD6" w:rsidRPr="00553459" w:rsidSect="00FE7F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F0405" w14:textId="77777777" w:rsidR="00AA1E77" w:rsidRDefault="00AA1E77" w:rsidP="00CD6EF6">
      <w:r>
        <w:separator/>
      </w:r>
    </w:p>
  </w:endnote>
  <w:endnote w:type="continuationSeparator" w:id="0">
    <w:p w14:paraId="71D1CB8C" w14:textId="77777777" w:rsidR="00AA1E77" w:rsidRDefault="00AA1E77" w:rsidP="00CD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9EBFA" w14:textId="77777777" w:rsidR="00AA1E77" w:rsidRDefault="00AA1E77" w:rsidP="00CD6EF6">
      <w:r>
        <w:separator/>
      </w:r>
    </w:p>
  </w:footnote>
  <w:footnote w:type="continuationSeparator" w:id="0">
    <w:p w14:paraId="32F00F09" w14:textId="77777777" w:rsidR="00AA1E77" w:rsidRDefault="00AA1E77" w:rsidP="00CD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038"/>
    <w:multiLevelType w:val="multilevel"/>
    <w:tmpl w:val="A372E0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240B7025"/>
    <w:multiLevelType w:val="hybridMultilevel"/>
    <w:tmpl w:val="EACE6BFE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43F19"/>
    <w:multiLevelType w:val="hybridMultilevel"/>
    <w:tmpl w:val="A43E86F2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749A9"/>
    <w:multiLevelType w:val="hybridMultilevel"/>
    <w:tmpl w:val="150A90D0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63132"/>
    <w:multiLevelType w:val="multilevel"/>
    <w:tmpl w:val="CD74655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B57445"/>
    <w:multiLevelType w:val="hybridMultilevel"/>
    <w:tmpl w:val="96942BAC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62634"/>
    <w:multiLevelType w:val="hybridMultilevel"/>
    <w:tmpl w:val="B8ECE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60364B"/>
    <w:multiLevelType w:val="hybridMultilevel"/>
    <w:tmpl w:val="50C61066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B060E"/>
    <w:multiLevelType w:val="hybridMultilevel"/>
    <w:tmpl w:val="0C183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D33CD"/>
    <w:multiLevelType w:val="hybridMultilevel"/>
    <w:tmpl w:val="EACE6BFE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54DBA"/>
    <w:multiLevelType w:val="hybridMultilevel"/>
    <w:tmpl w:val="405EBF3C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D4185"/>
    <w:multiLevelType w:val="multilevel"/>
    <w:tmpl w:val="98F68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7E2236"/>
    <w:multiLevelType w:val="hybridMultilevel"/>
    <w:tmpl w:val="3D1CDD84"/>
    <w:lvl w:ilvl="0" w:tplc="6A746E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357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5983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781333">
    <w:abstractNumId w:val="4"/>
  </w:num>
  <w:num w:numId="4" w16cid:durableId="557547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99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0657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02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97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991729">
    <w:abstractNumId w:val="8"/>
  </w:num>
  <w:num w:numId="10" w16cid:durableId="693848698">
    <w:abstractNumId w:val="6"/>
  </w:num>
  <w:num w:numId="11" w16cid:durableId="1722367248">
    <w:abstractNumId w:val="2"/>
  </w:num>
  <w:num w:numId="12" w16cid:durableId="1159811504">
    <w:abstractNumId w:val="1"/>
  </w:num>
  <w:num w:numId="13" w16cid:durableId="460684934">
    <w:abstractNumId w:val="0"/>
  </w:num>
  <w:num w:numId="14" w16cid:durableId="169293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B5B"/>
    <w:rsid w:val="000255D3"/>
    <w:rsid w:val="0009677E"/>
    <w:rsid w:val="000B14C7"/>
    <w:rsid w:val="000E492C"/>
    <w:rsid w:val="00195CA1"/>
    <w:rsid w:val="002474D2"/>
    <w:rsid w:val="002975A5"/>
    <w:rsid w:val="003B3924"/>
    <w:rsid w:val="003E45C7"/>
    <w:rsid w:val="00495369"/>
    <w:rsid w:val="00553459"/>
    <w:rsid w:val="00567BB6"/>
    <w:rsid w:val="005E06A2"/>
    <w:rsid w:val="005E4CC7"/>
    <w:rsid w:val="0063164A"/>
    <w:rsid w:val="006B05D0"/>
    <w:rsid w:val="006D0E50"/>
    <w:rsid w:val="00757A8E"/>
    <w:rsid w:val="007E5E6C"/>
    <w:rsid w:val="008D5F17"/>
    <w:rsid w:val="0094641B"/>
    <w:rsid w:val="00A530C0"/>
    <w:rsid w:val="00A71390"/>
    <w:rsid w:val="00AA1E77"/>
    <w:rsid w:val="00AD709F"/>
    <w:rsid w:val="00B022C5"/>
    <w:rsid w:val="00B71343"/>
    <w:rsid w:val="00B72DEC"/>
    <w:rsid w:val="00C11D2F"/>
    <w:rsid w:val="00C33A8C"/>
    <w:rsid w:val="00CD6EF6"/>
    <w:rsid w:val="00CE4C09"/>
    <w:rsid w:val="00D61674"/>
    <w:rsid w:val="00D70736"/>
    <w:rsid w:val="00D82B5B"/>
    <w:rsid w:val="00E218A0"/>
    <w:rsid w:val="00E72C30"/>
    <w:rsid w:val="00EF06AC"/>
    <w:rsid w:val="00F13ECD"/>
    <w:rsid w:val="00F17A44"/>
    <w:rsid w:val="00FE4328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CEE6"/>
  <w15:chartTrackingRefBased/>
  <w15:docId w15:val="{B5D18790-C109-4AAC-95B1-C2D428AF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6E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D6E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6E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D6E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alynch</dc:creator>
  <cp:keywords/>
  <cp:lastModifiedBy>Michelle Davern</cp:lastModifiedBy>
  <cp:revision>5</cp:revision>
  <cp:lastPrinted>2015-03-05T11:27:00Z</cp:lastPrinted>
  <dcterms:created xsi:type="dcterms:W3CDTF">2022-10-17T11:50:00Z</dcterms:created>
  <dcterms:modified xsi:type="dcterms:W3CDTF">2024-11-13T15:50:00Z</dcterms:modified>
</cp:coreProperties>
</file>